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B70E10">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B70E10">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Pr="00250864" w:rsidRDefault="00E01963" w:rsidP="0025086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AF1D0E" w:rsidRDefault="00AF1D0E" w:rsidP="00215927">
      <w:pPr>
        <w:spacing w:line="480" w:lineRule="exact"/>
        <w:jc w:val="center"/>
        <w:rPr>
          <w:rFonts w:ascii="仿宋" w:eastAsia="仿宋" w:hAnsi="仿宋" w:cs="仿宋"/>
          <w:sz w:val="28"/>
          <w:szCs w:val="28"/>
        </w:rPr>
      </w:pPr>
      <w:r>
        <w:rPr>
          <w:rFonts w:ascii="仿宋" w:eastAsia="仿宋" w:hAnsi="仿宋" w:cs="仿宋" w:hint="eastAsia"/>
          <w:b/>
          <w:bCs/>
          <w:sz w:val="32"/>
          <w:szCs w:val="32"/>
        </w:rPr>
        <w:lastRenderedPageBreak/>
        <w:t>服务承诺书</w:t>
      </w:r>
    </w:p>
    <w:p w:rsidR="00AF1D0E" w:rsidRDefault="00AF1D0E" w:rsidP="00AF1D0E">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AF1D0E" w:rsidRDefault="00AF1D0E" w:rsidP="00AF1D0E">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AF1D0E" w:rsidRDefault="00AF1D0E" w:rsidP="00AF1D0E">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AF1D0E" w:rsidRDefault="00AF1D0E" w:rsidP="00AF1D0E">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AF1D0E" w:rsidRDefault="00AF1D0E" w:rsidP="00AF1D0E">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AF1D0E" w:rsidRDefault="00AF1D0E" w:rsidP="00AF1D0E">
      <w:pPr>
        <w:spacing w:line="300" w:lineRule="exact"/>
        <w:rPr>
          <w:rFonts w:ascii="仿宋" w:eastAsia="仿宋" w:hAnsi="仿宋" w:cs="仿宋"/>
          <w:sz w:val="28"/>
          <w:szCs w:val="28"/>
        </w:rPr>
      </w:pPr>
    </w:p>
    <w:p w:rsidR="00AF1D0E" w:rsidRDefault="00AF1D0E" w:rsidP="00AF1D0E">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E2320F" w:rsidRPr="00AF1D0E" w:rsidRDefault="00E2320F" w:rsidP="00B0149C">
      <w:pPr>
        <w:spacing w:line="320" w:lineRule="exact"/>
        <w:ind w:firstLineChars="200" w:firstLine="562"/>
        <w:rPr>
          <w:rFonts w:ascii="仿宋" w:eastAsia="仿宋" w:hAnsi="仿宋" w:cs="仿宋"/>
          <w:b/>
          <w:bCs/>
          <w:sz w:val="28"/>
          <w:szCs w:val="28"/>
        </w:rPr>
      </w:pPr>
    </w:p>
    <w:p w:rsidR="00AF1D0E"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F1D0E" w:rsidRDefault="00AF1D0E" w:rsidP="00E84446">
      <w:pPr>
        <w:spacing w:line="400" w:lineRule="exact"/>
        <w:jc w:val="center"/>
        <w:rPr>
          <w:rFonts w:ascii="仿宋" w:eastAsia="仿宋" w:hAnsi="仿宋" w:cs="仿宋"/>
          <w:b/>
          <w:bCs/>
          <w:sz w:val="28"/>
          <w:szCs w:val="28"/>
        </w:rPr>
      </w:pP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本承诺声明：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0F4F1D">
        <w:rPr>
          <w:rFonts w:ascii="仿宋" w:eastAsia="仿宋" w:hAnsi="仿宋" w:cs="仿宋" w:hint="eastAsia"/>
          <w:sz w:val="28"/>
          <w:szCs w:val="28"/>
        </w:rPr>
        <w:t>（至少两</w:t>
      </w:r>
      <w:r w:rsidR="008942CF">
        <w:rPr>
          <w:rFonts w:ascii="仿宋" w:eastAsia="仿宋" w:hAnsi="仿宋" w:cs="仿宋" w:hint="eastAsia"/>
          <w:sz w:val="28"/>
          <w:szCs w:val="28"/>
        </w:rPr>
        <w:t>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sidR="00B70E10">
        <w:rPr>
          <w:rFonts w:ascii="仿宋" w:eastAsia="仿宋" w:hAnsi="仿宋" w:cs="仿宋" w:hint="eastAsia"/>
          <w:b/>
          <w:bCs/>
          <w:sz w:val="32"/>
          <w:szCs w:val="32"/>
        </w:rPr>
        <w:t>（见附件2</w:t>
      </w:r>
      <w:r>
        <w:rPr>
          <w:rFonts w:ascii="仿宋" w:eastAsia="仿宋" w:hAnsi="仿宋" w:cs="仿宋" w:hint="eastAsia"/>
          <w:b/>
          <w:bCs/>
          <w:sz w:val="32"/>
          <w:szCs w:val="32"/>
        </w:rPr>
        <w:t>）</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E05C49" w:rsidRPr="00E84446" w:rsidTr="00E05C49">
        <w:trPr>
          <w:trHeight w:val="797"/>
        </w:trPr>
        <w:tc>
          <w:tcPr>
            <w:tcW w:w="817" w:type="dxa"/>
            <w:vMerge w:val="restart"/>
            <w:vAlign w:val="center"/>
          </w:tcPr>
          <w:p w:rsidR="00E05C49" w:rsidRPr="00E84446" w:rsidRDefault="00E05C49"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E05C49" w:rsidRPr="00B70E10" w:rsidRDefault="00E05C49" w:rsidP="00B70E10">
            <w:pPr>
              <w:spacing w:line="240" w:lineRule="atLeast"/>
              <w:jc w:val="center"/>
              <w:rPr>
                <w:rFonts w:ascii="仿宋" w:eastAsia="仿宋" w:hAnsi="仿宋" w:cs="宋体"/>
                <w:color w:val="000000" w:themeColor="text1"/>
                <w:sz w:val="24"/>
                <w:szCs w:val="24"/>
              </w:rPr>
            </w:pPr>
            <w:r w:rsidRPr="00B70E10">
              <w:rPr>
                <w:rFonts w:ascii="仿宋" w:eastAsia="仿宋" w:hAnsi="仿宋" w:cs="宋体" w:hint="eastAsia"/>
                <w:color w:val="000000" w:themeColor="text1"/>
                <w:sz w:val="24"/>
                <w:szCs w:val="24"/>
              </w:rPr>
              <w:t>备注</w:t>
            </w:r>
          </w:p>
        </w:tc>
      </w:tr>
      <w:tr w:rsidR="00E05C49" w:rsidRPr="00E84446" w:rsidTr="00E05C49">
        <w:trPr>
          <w:trHeight w:val="797"/>
        </w:trPr>
        <w:tc>
          <w:tcPr>
            <w:tcW w:w="817" w:type="dxa"/>
            <w:vMerge/>
          </w:tcPr>
          <w:p w:rsidR="00E05C49" w:rsidRPr="00E84446" w:rsidRDefault="00E05C49" w:rsidP="00E84446">
            <w:pPr>
              <w:spacing w:line="240" w:lineRule="atLeast"/>
              <w:ind w:firstLineChars="50" w:firstLine="120"/>
              <w:rPr>
                <w:rFonts w:ascii="仿宋" w:eastAsia="仿宋" w:hAnsi="仿宋" w:cs="宋体"/>
                <w:sz w:val="24"/>
                <w:szCs w:val="24"/>
              </w:rPr>
            </w:pPr>
          </w:p>
        </w:tc>
        <w:tc>
          <w:tcPr>
            <w:tcW w:w="992" w:type="dxa"/>
            <w:vMerge/>
          </w:tcPr>
          <w:p w:rsidR="00E05C49" w:rsidRPr="00E84446" w:rsidRDefault="00E05C49" w:rsidP="006C1868">
            <w:pPr>
              <w:spacing w:line="240" w:lineRule="atLeast"/>
              <w:jc w:val="center"/>
              <w:rPr>
                <w:rFonts w:ascii="仿宋" w:eastAsia="仿宋" w:hAnsi="仿宋" w:cs="宋体"/>
                <w:sz w:val="24"/>
                <w:szCs w:val="24"/>
              </w:rPr>
            </w:pP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E05C49" w:rsidRPr="00E84446" w:rsidRDefault="00E05C49" w:rsidP="006C1868">
            <w:pPr>
              <w:spacing w:line="240" w:lineRule="atLeast"/>
              <w:jc w:val="center"/>
              <w:rPr>
                <w:rFonts w:ascii="仿宋" w:eastAsia="仿宋" w:hAnsi="仿宋" w:cs="宋体"/>
                <w:sz w:val="24"/>
                <w:szCs w:val="24"/>
              </w:rPr>
            </w:pPr>
          </w:p>
        </w:tc>
        <w:tc>
          <w:tcPr>
            <w:tcW w:w="1290" w:type="dxa"/>
            <w:vMerge/>
          </w:tcPr>
          <w:p w:rsidR="00E05C49" w:rsidRPr="00E84446" w:rsidRDefault="00E05C49" w:rsidP="006C1868">
            <w:pPr>
              <w:spacing w:line="240" w:lineRule="atLeast"/>
              <w:jc w:val="center"/>
              <w:rPr>
                <w:rFonts w:ascii="仿宋" w:eastAsia="仿宋" w:hAnsi="仿宋" w:cs="宋体"/>
                <w:sz w:val="24"/>
                <w:szCs w:val="24"/>
              </w:rPr>
            </w:pPr>
          </w:p>
        </w:tc>
      </w:tr>
      <w:tr w:rsidR="00E05C49" w:rsidRPr="00E84446" w:rsidTr="00E05C49">
        <w:trPr>
          <w:trHeight w:val="812"/>
        </w:trPr>
        <w:tc>
          <w:tcPr>
            <w:tcW w:w="817" w:type="dxa"/>
            <w:vMerge w:val="restart"/>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r w:rsidR="00E05C49" w:rsidRPr="00E84446" w:rsidTr="00E05C49">
        <w:trPr>
          <w:trHeight w:val="843"/>
        </w:trPr>
        <w:tc>
          <w:tcPr>
            <w:tcW w:w="817" w:type="dxa"/>
            <w:vMerge/>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AF32F1" w:rsidRDefault="00AF32F1" w:rsidP="00AF32F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AF32F1" w:rsidRDefault="00AF32F1" w:rsidP="00AF32F1">
      <w:pPr>
        <w:spacing w:line="400" w:lineRule="exact"/>
        <w:rPr>
          <w:rFonts w:ascii="仿宋_GB2312" w:eastAsia="仿宋_GB2312"/>
          <w:sz w:val="32"/>
          <w:szCs w:val="32"/>
        </w:rPr>
      </w:pPr>
    </w:p>
    <w:p w:rsidR="00AF32F1" w:rsidRDefault="00AF32F1" w:rsidP="00AF32F1">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sidR="00283232">
        <w:rPr>
          <w:rFonts w:ascii="仿宋" w:eastAsia="仿宋" w:hAnsi="仿宋" w:cs="仿宋" w:hint="eastAsia"/>
          <w:sz w:val="30"/>
          <w:szCs w:val="30"/>
        </w:rPr>
        <w:t>（招标名称）招标工作，有效遏制</w:t>
      </w:r>
      <w:proofErr w:type="gramStart"/>
      <w:r w:rsidR="00283232">
        <w:rPr>
          <w:rFonts w:ascii="仿宋" w:eastAsia="仿宋" w:hAnsi="仿宋" w:cs="仿宋" w:hint="eastAsia"/>
          <w:sz w:val="30"/>
          <w:szCs w:val="30"/>
        </w:rPr>
        <w:t>不</w:t>
      </w:r>
      <w:proofErr w:type="gramEnd"/>
      <w:r w:rsidR="00283232">
        <w:rPr>
          <w:rFonts w:ascii="仿宋" w:eastAsia="仿宋" w:hAnsi="仿宋" w:cs="仿宋" w:hint="eastAsia"/>
          <w:sz w:val="30"/>
          <w:szCs w:val="30"/>
        </w:rPr>
        <w:t>诚信、不公平竞争情况</w:t>
      </w:r>
      <w:r>
        <w:rPr>
          <w:rFonts w:ascii="仿宋" w:eastAsia="仿宋" w:hAnsi="仿宋" w:cs="仿宋" w:hint="eastAsia"/>
          <w:sz w:val="30"/>
          <w:szCs w:val="30"/>
        </w:rPr>
        <w:t>的发生，确保招标工作的公平、公正、公开，特向贵院郑重承诺：</w:t>
      </w:r>
    </w:p>
    <w:p w:rsid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w:t>
      </w:r>
      <w:r w:rsidR="00AF32F1">
        <w:rPr>
          <w:rFonts w:ascii="仿宋" w:eastAsia="仿宋" w:hAnsi="仿宋" w:cs="仿宋" w:hint="eastAsia"/>
          <w:sz w:val="30"/>
          <w:szCs w:val="30"/>
        </w:rPr>
        <w:t>、我公司所提供的各种材料真实、有效，承担相应的法律责任。</w:t>
      </w:r>
    </w:p>
    <w:p w:rsidR="00D400E7"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w:t>
      </w:r>
      <w:r w:rsidR="00AF32F1">
        <w:rPr>
          <w:rFonts w:ascii="仿宋" w:eastAsia="仿宋" w:hAnsi="仿宋" w:cs="仿宋" w:hint="eastAsia"/>
          <w:sz w:val="30"/>
          <w:szCs w:val="30"/>
        </w:rPr>
        <w:t>、我公司</w:t>
      </w:r>
      <w:r w:rsidR="00AF32F1" w:rsidRPr="00AF32F1">
        <w:rPr>
          <w:rFonts w:ascii="仿宋" w:eastAsia="仿宋" w:hAnsi="仿宋" w:cs="仿宋" w:hint="eastAsia"/>
          <w:sz w:val="30"/>
          <w:szCs w:val="30"/>
        </w:rPr>
        <w:t>逐条</w:t>
      </w:r>
      <w:r w:rsidR="004F77C3">
        <w:rPr>
          <w:rFonts w:ascii="仿宋" w:eastAsia="仿宋" w:hAnsi="仿宋" w:cs="仿宋" w:hint="eastAsia"/>
          <w:sz w:val="30"/>
          <w:szCs w:val="30"/>
        </w:rPr>
        <w:t>如实</w:t>
      </w:r>
      <w:r w:rsidR="00AF32F1">
        <w:rPr>
          <w:rFonts w:ascii="仿宋" w:eastAsia="仿宋" w:hAnsi="仿宋" w:cs="仿宋" w:hint="eastAsia"/>
          <w:sz w:val="30"/>
          <w:szCs w:val="30"/>
        </w:rPr>
        <w:t>填写</w:t>
      </w:r>
      <w:r w:rsidR="00AF32F1" w:rsidRPr="00AF32F1">
        <w:rPr>
          <w:rFonts w:ascii="仿宋" w:eastAsia="仿宋" w:hAnsi="仿宋" w:cs="仿宋" w:hint="eastAsia"/>
          <w:sz w:val="30"/>
          <w:szCs w:val="30"/>
        </w:rPr>
        <w:t>招标</w:t>
      </w:r>
      <w:r w:rsidR="004523B7">
        <w:rPr>
          <w:rFonts w:ascii="仿宋" w:eastAsia="仿宋" w:hAnsi="仿宋" w:cs="仿宋" w:hint="eastAsia"/>
          <w:sz w:val="30"/>
          <w:szCs w:val="30"/>
        </w:rPr>
        <w:t>各项要求及</w:t>
      </w:r>
      <w:r w:rsidR="00AF32F1" w:rsidRPr="00AF32F1">
        <w:rPr>
          <w:rFonts w:ascii="仿宋" w:eastAsia="仿宋" w:hAnsi="仿宋" w:cs="仿宋" w:hint="eastAsia"/>
          <w:sz w:val="30"/>
          <w:szCs w:val="30"/>
        </w:rPr>
        <w:t>参数</w:t>
      </w:r>
      <w:r w:rsidR="00822192">
        <w:rPr>
          <w:rFonts w:ascii="仿宋" w:eastAsia="仿宋" w:hAnsi="仿宋" w:cs="仿宋" w:hint="eastAsia"/>
          <w:sz w:val="30"/>
          <w:szCs w:val="30"/>
        </w:rPr>
        <w:t>的</w:t>
      </w:r>
      <w:r w:rsidR="00AF32F1">
        <w:rPr>
          <w:rFonts w:ascii="仿宋" w:eastAsia="仿宋" w:hAnsi="仿宋" w:cs="仿宋" w:hint="eastAsia"/>
          <w:sz w:val="30"/>
          <w:szCs w:val="30"/>
        </w:rPr>
        <w:t>响应情况</w:t>
      </w:r>
      <w:r w:rsidR="00AF32F1" w:rsidRPr="00AF32F1">
        <w:rPr>
          <w:rFonts w:ascii="仿宋" w:eastAsia="仿宋" w:hAnsi="仿宋" w:cs="仿宋" w:hint="eastAsia"/>
          <w:sz w:val="30"/>
          <w:szCs w:val="30"/>
        </w:rPr>
        <w:t>，</w:t>
      </w:r>
      <w:r w:rsidR="00AF32F1">
        <w:rPr>
          <w:rFonts w:ascii="仿宋" w:eastAsia="仿宋" w:hAnsi="仿宋" w:cs="仿宋" w:hint="eastAsia"/>
          <w:sz w:val="30"/>
          <w:szCs w:val="30"/>
        </w:rPr>
        <w:t>如有</w:t>
      </w:r>
      <w:r w:rsidR="00D400E7">
        <w:rPr>
          <w:rFonts w:ascii="仿宋" w:eastAsia="仿宋" w:hAnsi="仿宋" w:cs="仿宋" w:hint="eastAsia"/>
          <w:sz w:val="30"/>
          <w:szCs w:val="30"/>
        </w:rPr>
        <w:t>任何虚假成分</w:t>
      </w:r>
      <w:r w:rsidR="00AF32F1" w:rsidRPr="00AF32F1">
        <w:rPr>
          <w:rFonts w:ascii="仿宋" w:eastAsia="仿宋" w:hAnsi="仿宋" w:cs="仿宋" w:hint="eastAsia"/>
          <w:sz w:val="30"/>
          <w:szCs w:val="30"/>
        </w:rPr>
        <w:t>，</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4523B7">
        <w:rPr>
          <w:rFonts w:ascii="仿宋" w:eastAsia="仿宋" w:hAnsi="仿宋" w:cs="仿宋" w:hint="eastAsia"/>
          <w:sz w:val="30"/>
          <w:szCs w:val="30"/>
        </w:rPr>
        <w:t>此次</w:t>
      </w:r>
      <w:r w:rsidR="00D400E7">
        <w:rPr>
          <w:rFonts w:ascii="仿宋" w:eastAsia="仿宋" w:hAnsi="仿宋" w:cs="仿宋" w:hint="eastAsia"/>
          <w:sz w:val="30"/>
          <w:szCs w:val="30"/>
        </w:rPr>
        <w:t>投标资格，</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846BE0">
        <w:rPr>
          <w:rFonts w:ascii="仿宋" w:eastAsia="仿宋" w:hAnsi="仿宋" w:cs="仿宋" w:hint="eastAsia"/>
          <w:sz w:val="30"/>
          <w:szCs w:val="30"/>
        </w:rPr>
        <w:t>今后</w:t>
      </w:r>
      <w:r w:rsidR="002C6777">
        <w:rPr>
          <w:rFonts w:ascii="仿宋" w:eastAsia="仿宋" w:hAnsi="仿宋" w:cs="仿宋" w:hint="eastAsia"/>
          <w:sz w:val="30"/>
          <w:szCs w:val="30"/>
        </w:rPr>
        <w:t>两</w:t>
      </w:r>
      <w:r w:rsidR="003B13ED">
        <w:rPr>
          <w:rFonts w:ascii="仿宋" w:eastAsia="仿宋" w:hAnsi="仿宋" w:cs="仿宋" w:hint="eastAsia"/>
          <w:sz w:val="30"/>
          <w:szCs w:val="30"/>
        </w:rPr>
        <w:t>年参加</w:t>
      </w:r>
      <w:r w:rsidR="00D400E7">
        <w:rPr>
          <w:rFonts w:ascii="仿宋" w:eastAsia="仿宋" w:hAnsi="仿宋" w:cs="仿宋" w:hint="eastAsia"/>
          <w:sz w:val="30"/>
          <w:szCs w:val="30"/>
        </w:rPr>
        <w:t>滁州市第一人民医院</w:t>
      </w:r>
      <w:r w:rsidR="00F11620">
        <w:rPr>
          <w:rFonts w:ascii="仿宋" w:eastAsia="仿宋" w:hAnsi="仿宋" w:cs="仿宋" w:hint="eastAsia"/>
          <w:sz w:val="30"/>
          <w:szCs w:val="30"/>
        </w:rPr>
        <w:t>各项投</w:t>
      </w:r>
      <w:r w:rsidR="00AF32F1" w:rsidRPr="00AF32F1">
        <w:rPr>
          <w:rFonts w:ascii="仿宋" w:eastAsia="仿宋" w:hAnsi="仿宋" w:cs="仿宋" w:hint="eastAsia"/>
          <w:sz w:val="30"/>
          <w:szCs w:val="30"/>
        </w:rPr>
        <w:t>标</w:t>
      </w:r>
      <w:r w:rsidR="003B13ED">
        <w:rPr>
          <w:rFonts w:ascii="仿宋" w:eastAsia="仿宋" w:hAnsi="仿宋" w:cs="仿宋" w:hint="eastAsia"/>
          <w:sz w:val="30"/>
          <w:szCs w:val="30"/>
        </w:rPr>
        <w:t>的</w:t>
      </w:r>
      <w:r w:rsidR="00D400E7">
        <w:rPr>
          <w:rFonts w:ascii="仿宋" w:eastAsia="仿宋" w:hAnsi="仿宋" w:cs="仿宋" w:hint="eastAsia"/>
          <w:sz w:val="30"/>
          <w:szCs w:val="30"/>
        </w:rPr>
        <w:t>资格</w:t>
      </w:r>
      <w:r w:rsidR="00AF32F1" w:rsidRPr="00AF32F1">
        <w:rPr>
          <w:rFonts w:ascii="仿宋" w:eastAsia="仿宋" w:hAnsi="仿宋" w:cs="仿宋" w:hint="eastAsia"/>
          <w:sz w:val="30"/>
          <w:szCs w:val="30"/>
        </w:rPr>
        <w:t>。</w:t>
      </w:r>
    </w:p>
    <w:p w:rsidR="00AF32F1" w:rsidRP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三</w:t>
      </w:r>
      <w:r w:rsidR="00D400E7">
        <w:rPr>
          <w:rFonts w:ascii="仿宋" w:eastAsia="仿宋" w:hAnsi="仿宋" w:cs="仿宋" w:hint="eastAsia"/>
          <w:sz w:val="30"/>
          <w:szCs w:val="30"/>
        </w:rPr>
        <w:t>、同意贵院</w:t>
      </w:r>
      <w:r w:rsidR="00AF32F1" w:rsidRPr="00AF32F1">
        <w:rPr>
          <w:rFonts w:ascii="仿宋" w:eastAsia="仿宋" w:hAnsi="仿宋" w:cs="仿宋" w:hint="eastAsia"/>
          <w:sz w:val="30"/>
          <w:szCs w:val="30"/>
        </w:rPr>
        <w:t>签订合同前提供样机验证参数</w:t>
      </w:r>
      <w:r w:rsidR="00D400E7">
        <w:rPr>
          <w:rFonts w:ascii="仿宋" w:eastAsia="仿宋" w:hAnsi="仿宋" w:cs="仿宋" w:hint="eastAsia"/>
          <w:sz w:val="30"/>
          <w:szCs w:val="30"/>
        </w:rPr>
        <w:t>的要求</w:t>
      </w:r>
      <w:r w:rsidR="00AF32F1" w:rsidRPr="00AF32F1">
        <w:rPr>
          <w:rFonts w:ascii="仿宋" w:eastAsia="仿宋" w:hAnsi="仿宋" w:cs="仿宋" w:hint="eastAsia"/>
          <w:sz w:val="30"/>
          <w:szCs w:val="30"/>
        </w:rPr>
        <w:t>，如不符合的无条件退货，并赔偿相关损失。</w:t>
      </w:r>
    </w:p>
    <w:p w:rsidR="00AF32F1" w:rsidRDefault="00D400E7" w:rsidP="00AF32F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w:t>
      </w:r>
      <w:r w:rsidR="00AF32F1">
        <w:rPr>
          <w:rFonts w:ascii="仿宋" w:eastAsia="仿宋" w:hAnsi="仿宋" w:cs="仿宋" w:hint="eastAsia"/>
          <w:sz w:val="30"/>
          <w:szCs w:val="30"/>
        </w:rPr>
        <w:t>承诺，我公司将独自承担所有的法律后果。同意被废除投标并被没收投标保证金。</w:t>
      </w: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F32F1" w:rsidRDefault="00AF32F1" w:rsidP="00AF32F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F32F1" w:rsidRDefault="00AF32F1" w:rsidP="00AF32F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E2320F" w:rsidRDefault="00E01963" w:rsidP="004523B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B70E10">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65" w:rsidRDefault="00AD2B65" w:rsidP="006145D5">
      <w:r>
        <w:separator/>
      </w:r>
    </w:p>
  </w:endnote>
  <w:endnote w:type="continuationSeparator" w:id="0">
    <w:p w:rsidR="00AD2B65" w:rsidRDefault="00AD2B65"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65" w:rsidRDefault="00AD2B65" w:rsidP="006145D5">
      <w:r>
        <w:separator/>
      </w:r>
    </w:p>
  </w:footnote>
  <w:footnote w:type="continuationSeparator" w:id="0">
    <w:p w:rsidR="00AD2B65" w:rsidRDefault="00AD2B65"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16CDD"/>
    <w:rsid w:val="00037B0C"/>
    <w:rsid w:val="000657E7"/>
    <w:rsid w:val="00091ED6"/>
    <w:rsid w:val="000D0C69"/>
    <w:rsid w:val="000D1FB8"/>
    <w:rsid w:val="000D20BF"/>
    <w:rsid w:val="000F4F1D"/>
    <w:rsid w:val="0011624E"/>
    <w:rsid w:val="0012354D"/>
    <w:rsid w:val="001669AE"/>
    <w:rsid w:val="001756E0"/>
    <w:rsid w:val="00191A0D"/>
    <w:rsid w:val="001B40E7"/>
    <w:rsid w:val="001B59A7"/>
    <w:rsid w:val="001C79A6"/>
    <w:rsid w:val="001E21A9"/>
    <w:rsid w:val="001E74F4"/>
    <w:rsid w:val="001F3D40"/>
    <w:rsid w:val="00207382"/>
    <w:rsid w:val="00215927"/>
    <w:rsid w:val="002304AC"/>
    <w:rsid w:val="0024029E"/>
    <w:rsid w:val="00250864"/>
    <w:rsid w:val="0028014D"/>
    <w:rsid w:val="00283232"/>
    <w:rsid w:val="002C6777"/>
    <w:rsid w:val="0030297E"/>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72370"/>
    <w:rsid w:val="004866D4"/>
    <w:rsid w:val="00494EF8"/>
    <w:rsid w:val="00497DFB"/>
    <w:rsid w:val="004B25A4"/>
    <w:rsid w:val="004B4B28"/>
    <w:rsid w:val="004C72C6"/>
    <w:rsid w:val="004C760A"/>
    <w:rsid w:val="004C7635"/>
    <w:rsid w:val="004F4572"/>
    <w:rsid w:val="004F77C3"/>
    <w:rsid w:val="00514081"/>
    <w:rsid w:val="005403C5"/>
    <w:rsid w:val="00544A1D"/>
    <w:rsid w:val="005616B8"/>
    <w:rsid w:val="005651CC"/>
    <w:rsid w:val="00583B78"/>
    <w:rsid w:val="005C11E0"/>
    <w:rsid w:val="005C45C4"/>
    <w:rsid w:val="005C5A5D"/>
    <w:rsid w:val="005C7D27"/>
    <w:rsid w:val="00604821"/>
    <w:rsid w:val="006134B4"/>
    <w:rsid w:val="006145D5"/>
    <w:rsid w:val="00627317"/>
    <w:rsid w:val="006365EC"/>
    <w:rsid w:val="00642617"/>
    <w:rsid w:val="006428E3"/>
    <w:rsid w:val="00650A5F"/>
    <w:rsid w:val="00651D46"/>
    <w:rsid w:val="006A2120"/>
    <w:rsid w:val="006A4FA7"/>
    <w:rsid w:val="006B39B6"/>
    <w:rsid w:val="006E4642"/>
    <w:rsid w:val="006E600A"/>
    <w:rsid w:val="006F2D46"/>
    <w:rsid w:val="0070247F"/>
    <w:rsid w:val="00710018"/>
    <w:rsid w:val="00776610"/>
    <w:rsid w:val="00776D99"/>
    <w:rsid w:val="007B7434"/>
    <w:rsid w:val="00802218"/>
    <w:rsid w:val="00822192"/>
    <w:rsid w:val="008357A6"/>
    <w:rsid w:val="00846BE0"/>
    <w:rsid w:val="008617D2"/>
    <w:rsid w:val="00862425"/>
    <w:rsid w:val="00866D2E"/>
    <w:rsid w:val="008942CF"/>
    <w:rsid w:val="00897E86"/>
    <w:rsid w:val="008B7548"/>
    <w:rsid w:val="008E3C8D"/>
    <w:rsid w:val="008F558F"/>
    <w:rsid w:val="00925DFC"/>
    <w:rsid w:val="00992CEC"/>
    <w:rsid w:val="00A33FCC"/>
    <w:rsid w:val="00A44E2F"/>
    <w:rsid w:val="00A52224"/>
    <w:rsid w:val="00A60E0A"/>
    <w:rsid w:val="00A71A07"/>
    <w:rsid w:val="00A7225F"/>
    <w:rsid w:val="00A97A32"/>
    <w:rsid w:val="00AD2B65"/>
    <w:rsid w:val="00AD53FF"/>
    <w:rsid w:val="00AE6DAE"/>
    <w:rsid w:val="00AF1D0E"/>
    <w:rsid w:val="00AF32F1"/>
    <w:rsid w:val="00AF3427"/>
    <w:rsid w:val="00B0149C"/>
    <w:rsid w:val="00B07B7F"/>
    <w:rsid w:val="00B07C89"/>
    <w:rsid w:val="00B12BFF"/>
    <w:rsid w:val="00B70E10"/>
    <w:rsid w:val="00B73B64"/>
    <w:rsid w:val="00B90B7E"/>
    <w:rsid w:val="00BA0ACA"/>
    <w:rsid w:val="00BC5DBB"/>
    <w:rsid w:val="00C00C5B"/>
    <w:rsid w:val="00C02C4D"/>
    <w:rsid w:val="00C4060A"/>
    <w:rsid w:val="00C6381F"/>
    <w:rsid w:val="00CA5207"/>
    <w:rsid w:val="00CA78D5"/>
    <w:rsid w:val="00D13893"/>
    <w:rsid w:val="00D1600A"/>
    <w:rsid w:val="00D400E7"/>
    <w:rsid w:val="00D7118E"/>
    <w:rsid w:val="00D97A60"/>
    <w:rsid w:val="00DB0F02"/>
    <w:rsid w:val="00DB2F2B"/>
    <w:rsid w:val="00DB728D"/>
    <w:rsid w:val="00DC657E"/>
    <w:rsid w:val="00DD40DF"/>
    <w:rsid w:val="00DF1207"/>
    <w:rsid w:val="00E01963"/>
    <w:rsid w:val="00E05C49"/>
    <w:rsid w:val="00E12231"/>
    <w:rsid w:val="00E12C7D"/>
    <w:rsid w:val="00E2320F"/>
    <w:rsid w:val="00E25CDE"/>
    <w:rsid w:val="00E45076"/>
    <w:rsid w:val="00E714C9"/>
    <w:rsid w:val="00E80F75"/>
    <w:rsid w:val="00E84446"/>
    <w:rsid w:val="00E870B7"/>
    <w:rsid w:val="00EA389B"/>
    <w:rsid w:val="00EA5A44"/>
    <w:rsid w:val="00EB06F2"/>
    <w:rsid w:val="00ED62B0"/>
    <w:rsid w:val="00EF1858"/>
    <w:rsid w:val="00EF3157"/>
    <w:rsid w:val="00EF420E"/>
    <w:rsid w:val="00EF5521"/>
    <w:rsid w:val="00F028ED"/>
    <w:rsid w:val="00F11620"/>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183</TotalTime>
  <Pages>9</Pages>
  <Words>452</Words>
  <Characters>2583</Characters>
  <Application>Microsoft Office Word</Application>
  <DocSecurity>0</DocSecurity>
  <Lines>21</Lines>
  <Paragraphs>6</Paragraphs>
  <ScaleCrop>false</ScaleCrop>
  <Company>Microsoft</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107</cp:revision>
  <dcterms:created xsi:type="dcterms:W3CDTF">2018-06-05T01:01:00Z</dcterms:created>
  <dcterms:modified xsi:type="dcterms:W3CDTF">2019-12-11T01:05:00Z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