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C0" w:rsidRPr="00742311" w:rsidRDefault="003E46C0" w:rsidP="001039BE">
      <w:pPr>
        <w:spacing w:beforeLines="50" w:afterLines="50"/>
        <w:jc w:val="center"/>
        <w:rPr>
          <w:rFonts w:eastAsia="黑体"/>
          <w:b/>
          <w:sz w:val="36"/>
          <w:szCs w:val="36"/>
        </w:rPr>
      </w:pPr>
      <w:r>
        <w:rPr>
          <w:rFonts w:eastAsia="黑体" w:hAnsi="Arial" w:hint="eastAsia"/>
          <w:b/>
          <w:sz w:val="36"/>
          <w:szCs w:val="36"/>
        </w:rPr>
        <w:t>开颅动力系统</w:t>
      </w:r>
      <w:r>
        <w:rPr>
          <w:rFonts w:eastAsia="黑体" w:hAnsi="Arial"/>
          <w:b/>
          <w:sz w:val="36"/>
          <w:szCs w:val="36"/>
        </w:rPr>
        <w:t>技术参数</w:t>
      </w:r>
    </w:p>
    <w:p w:rsidR="003E46C0" w:rsidRDefault="003E46C0" w:rsidP="001039BE">
      <w:pPr>
        <w:spacing w:afterLines="50"/>
        <w:jc w:val="left"/>
        <w:rPr>
          <w:rFonts w:eastAsia="幼圆"/>
          <w:b/>
          <w:sz w:val="24"/>
        </w:rPr>
      </w:pPr>
      <w:r>
        <w:rPr>
          <w:rFonts w:eastAsia="黑体" w:hAnsi="Arial"/>
          <w:b/>
          <w:sz w:val="24"/>
        </w:rPr>
        <w:t>产品功能：颅骨钻、颅骨</w:t>
      </w:r>
      <w:proofErr w:type="gramStart"/>
      <w:r>
        <w:rPr>
          <w:rFonts w:eastAsia="黑体" w:hAnsi="Arial"/>
          <w:b/>
          <w:sz w:val="24"/>
        </w:rPr>
        <w:t>铣</w:t>
      </w:r>
      <w:proofErr w:type="gramEnd"/>
      <w:r>
        <w:rPr>
          <w:rFonts w:eastAsia="黑体" w:hAnsi="Arial"/>
          <w:b/>
          <w:sz w:val="24"/>
        </w:rPr>
        <w:t>、磨钻</w:t>
      </w:r>
      <w:r>
        <w:rPr>
          <w:rFonts w:eastAsia="黑体" w:hAnsi="Arial" w:hint="eastAsia"/>
          <w:b/>
          <w:sz w:val="24"/>
        </w:rPr>
        <w:t>功能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9"/>
        <w:gridCol w:w="1337"/>
        <w:gridCol w:w="7610"/>
      </w:tblGrid>
      <w:tr w:rsidR="003E46C0">
        <w:trPr>
          <w:trHeight w:val="65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名称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技术性能及参数</w:t>
            </w:r>
          </w:p>
        </w:tc>
      </w:tr>
      <w:tr w:rsidR="003E46C0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主机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1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微电脑控制平台，恒速驱动控制系统，负载速降</w:t>
            </w:r>
            <w:r>
              <w:rPr>
                <w:szCs w:val="21"/>
              </w:rPr>
              <w:t>≤5%</w:t>
            </w:r>
            <w:r>
              <w:rPr>
                <w:szCs w:val="21"/>
              </w:rPr>
              <w:t>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2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电机自动识别功能；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3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rFonts w:hAnsi="宋体"/>
                <w:szCs w:val="21"/>
              </w:rPr>
              <w:t>彩色液晶屏显示，配合</w:t>
            </w:r>
            <w:r>
              <w:rPr>
                <w:rFonts w:hAnsi="宋体" w:hint="eastAsia"/>
                <w:szCs w:val="21"/>
              </w:rPr>
              <w:t>防水</w:t>
            </w:r>
            <w:r>
              <w:rPr>
                <w:rFonts w:hAnsi="宋体"/>
                <w:szCs w:val="21"/>
              </w:rPr>
              <w:t>薄膜按钮输入，</w:t>
            </w:r>
            <w:r>
              <w:rPr>
                <w:szCs w:val="21"/>
              </w:rPr>
              <w:t>LED</w:t>
            </w:r>
            <w:r>
              <w:rPr>
                <w:rFonts w:hAnsi="宋体"/>
                <w:szCs w:val="21"/>
              </w:rPr>
              <w:t>光柱条实时、直观显示动力输出大小，人机对话友好，操作简单明确；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4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具有刀具选择功能，也可以在通用模式下使用；</w:t>
            </w:r>
          </w:p>
          <w:p w:rsidR="003E46C0" w:rsidRDefault="003E46C0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5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可</w:t>
            </w:r>
            <w:r>
              <w:rPr>
                <w:rFonts w:hint="eastAsia"/>
                <w:szCs w:val="21"/>
              </w:rPr>
              <w:t>根据手术习惯按照最高转速的百分比自定义</w:t>
            </w:r>
            <w:r>
              <w:rPr>
                <w:szCs w:val="21"/>
              </w:rPr>
              <w:t>设置</w:t>
            </w:r>
            <w:r>
              <w:rPr>
                <w:rFonts w:hint="eastAsia"/>
                <w:szCs w:val="21"/>
              </w:rPr>
              <w:t>峰值</w:t>
            </w:r>
            <w:r>
              <w:rPr>
                <w:szCs w:val="21"/>
              </w:rPr>
              <w:t>转速，</w:t>
            </w:r>
            <w:r>
              <w:rPr>
                <w:rFonts w:hint="eastAsia"/>
                <w:szCs w:val="21"/>
              </w:rPr>
              <w:t>通过</w:t>
            </w:r>
            <w:r>
              <w:rPr>
                <w:szCs w:val="21"/>
              </w:rPr>
              <w:t>脚踏开关操控</w:t>
            </w:r>
            <w:r>
              <w:rPr>
                <w:rFonts w:hint="eastAsia"/>
                <w:szCs w:val="21"/>
              </w:rPr>
              <w:t>可</w:t>
            </w:r>
            <w:r>
              <w:rPr>
                <w:szCs w:val="21"/>
              </w:rPr>
              <w:t>实现无级变速；</w:t>
            </w:r>
          </w:p>
          <w:p w:rsidR="003E46C0" w:rsidRDefault="00742311">
            <w:pPr>
              <w:spacing w:line="276" w:lineRule="auto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6、</w:t>
            </w:r>
            <w:r w:rsidR="003E46C0">
              <w:rPr>
                <w:rFonts w:ascii="宋体" w:hAnsi="宋体" w:cs="宋体" w:hint="eastAsia"/>
                <w:szCs w:val="21"/>
              </w:rPr>
              <w:t xml:space="preserve">★ </w:t>
            </w:r>
            <w:r w:rsidR="003E46C0">
              <w:rPr>
                <w:szCs w:val="21"/>
              </w:rPr>
              <w:t>BF</w:t>
            </w:r>
            <w:r w:rsidR="003E46C0">
              <w:rPr>
                <w:szCs w:val="21"/>
              </w:rPr>
              <w:t>型电气安全设计和</w:t>
            </w:r>
            <w:r w:rsidR="003E46C0">
              <w:rPr>
                <w:szCs w:val="21"/>
              </w:rPr>
              <w:t>90-</w:t>
            </w:r>
            <w:r w:rsidR="003E46C0">
              <w:rPr>
                <w:rFonts w:hint="eastAsia"/>
                <w:szCs w:val="21"/>
              </w:rPr>
              <w:t>2</w:t>
            </w:r>
            <w:r w:rsidR="003E46C0">
              <w:rPr>
                <w:szCs w:val="21"/>
              </w:rPr>
              <w:t>60V</w:t>
            </w:r>
            <w:r w:rsidR="003E46C0">
              <w:rPr>
                <w:szCs w:val="21"/>
              </w:rPr>
              <w:t>宽电压电源设计；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7</w:t>
            </w:r>
            <w:r w:rsidR="00742311">
              <w:rPr>
                <w:rFonts w:hint="eastAsia"/>
                <w:szCs w:val="21"/>
              </w:rPr>
              <w:t>、</w:t>
            </w:r>
            <w:r w:rsidR="00D16C7A">
              <w:rPr>
                <w:rFonts w:ascii="宋体" w:hAnsi="宋体" w:cs="宋体" w:hint="eastAsia"/>
                <w:szCs w:val="21"/>
              </w:rPr>
              <w:t>★</w:t>
            </w:r>
            <w:r w:rsidR="001039BE">
              <w:rPr>
                <w:rFonts w:ascii="宋体" w:hAnsi="宋体" w:cs="宋体" w:hint="eastAsia"/>
                <w:szCs w:val="21"/>
              </w:rPr>
              <w:t xml:space="preserve"> </w:t>
            </w:r>
            <w:r w:rsidR="00BC223A">
              <w:rPr>
                <w:szCs w:val="21"/>
              </w:rPr>
              <w:t>产品通过</w:t>
            </w:r>
            <w:r w:rsidR="00D16C7A">
              <w:rPr>
                <w:rFonts w:hint="eastAsia"/>
                <w:szCs w:val="21"/>
              </w:rPr>
              <w:t>医疗器械质量管理体系</w:t>
            </w:r>
            <w:r w:rsidR="00BC223A">
              <w:rPr>
                <w:szCs w:val="21"/>
              </w:rPr>
              <w:t>认证</w:t>
            </w:r>
            <w:r>
              <w:rPr>
                <w:szCs w:val="21"/>
              </w:rPr>
              <w:t>。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8</w:t>
            </w:r>
            <w:r w:rsidR="00742311">
              <w:rPr>
                <w:rFonts w:hint="eastAsia"/>
                <w:szCs w:val="21"/>
              </w:rPr>
              <w:t>、</w:t>
            </w:r>
            <w:r w:rsidR="00D0599F">
              <w:rPr>
                <w:rFonts w:hint="eastAsia"/>
                <w:szCs w:val="21"/>
              </w:rPr>
              <w:t>冷却效果</w:t>
            </w:r>
            <w:r w:rsidR="00F61F49">
              <w:rPr>
                <w:rFonts w:hint="eastAsia"/>
                <w:szCs w:val="21"/>
              </w:rPr>
              <w:t>好，温升小。</w:t>
            </w:r>
          </w:p>
        </w:tc>
      </w:tr>
      <w:tr w:rsidR="003E46C0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脚踏</w:t>
            </w:r>
            <w:r>
              <w:rPr>
                <w:rFonts w:hint="eastAsia"/>
                <w:szCs w:val="21"/>
              </w:rPr>
              <w:t>控制器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742311">
            <w:pPr>
              <w:pStyle w:val="a8"/>
              <w:spacing w:line="276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9、</w:t>
            </w:r>
            <w:r w:rsidR="003E46C0">
              <w:rPr>
                <w:rFonts w:ascii="宋体" w:hAnsi="宋体" w:cs="宋体" w:hint="eastAsia"/>
                <w:szCs w:val="21"/>
              </w:rPr>
              <w:t>★</w:t>
            </w:r>
            <w:r w:rsidR="003E46C0">
              <w:rPr>
                <w:rFonts w:hint="eastAsia"/>
                <w:szCs w:val="21"/>
              </w:rPr>
              <w:t xml:space="preserve"> </w:t>
            </w:r>
            <w:r w:rsidR="003E46C0">
              <w:rPr>
                <w:rFonts w:hint="eastAsia"/>
                <w:szCs w:val="21"/>
              </w:rPr>
              <w:t>线缆</w:t>
            </w:r>
            <w:r w:rsidR="003E46C0">
              <w:rPr>
                <w:szCs w:val="21"/>
              </w:rPr>
              <w:t>长</w:t>
            </w:r>
            <w:r w:rsidR="007B30CD">
              <w:rPr>
                <w:rFonts w:hint="eastAsia"/>
                <w:szCs w:val="21"/>
              </w:rPr>
              <w:t>≥</w:t>
            </w:r>
            <w:r w:rsidR="003E46C0">
              <w:rPr>
                <w:szCs w:val="21"/>
              </w:rPr>
              <w:t>3.5m</w:t>
            </w:r>
            <w:r w:rsidR="003E46C0">
              <w:rPr>
                <w:szCs w:val="21"/>
              </w:rPr>
              <w:t>，无级调速，可进行功能切换及注水控制；</w:t>
            </w:r>
          </w:p>
          <w:p w:rsidR="003E46C0" w:rsidRDefault="003E46C0">
            <w:pPr>
              <w:pStyle w:val="a8"/>
              <w:spacing w:line="276" w:lineRule="auto"/>
              <w:ind w:firstLineChars="0" w:firstLine="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 w:rsidR="00742311">
              <w:rPr>
                <w:rFonts w:ascii="宋体" w:hAnsi="宋体" w:cs="宋体" w:hint="eastAsia"/>
                <w:szCs w:val="21"/>
              </w:rPr>
              <w:t>10、</w:t>
            </w:r>
            <w:r>
              <w:rPr>
                <w:szCs w:val="21"/>
              </w:rPr>
              <w:t>IPX8</w:t>
            </w:r>
            <w:r>
              <w:rPr>
                <w:szCs w:val="21"/>
              </w:rPr>
              <w:t>防水等级，防滑、防侧翻；</w:t>
            </w:r>
          </w:p>
          <w:p w:rsidR="003E46C0" w:rsidRDefault="003E46C0">
            <w:pPr>
              <w:pStyle w:val="a8"/>
              <w:spacing w:line="276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742311">
              <w:rPr>
                <w:rFonts w:hint="eastAsia"/>
                <w:szCs w:val="21"/>
              </w:rPr>
              <w:t xml:space="preserve"> 11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踏板</w:t>
            </w:r>
            <w:r>
              <w:rPr>
                <w:szCs w:val="21"/>
              </w:rPr>
              <w:t>高度</w:t>
            </w:r>
            <w:r w:rsidR="00742311">
              <w:rPr>
                <w:rFonts w:hint="eastAsia"/>
                <w:szCs w:val="21"/>
              </w:rPr>
              <w:t>≥</w:t>
            </w:r>
            <w:r>
              <w:rPr>
                <w:szCs w:val="21"/>
              </w:rPr>
              <w:t>4</w:t>
            </w:r>
            <w:r w:rsidR="00742311"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，减轻脚疲劳；</w:t>
            </w:r>
          </w:p>
          <w:p w:rsidR="003E46C0" w:rsidRDefault="003E46C0">
            <w:pPr>
              <w:pStyle w:val="a8"/>
              <w:spacing w:line="276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12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坚固结构设计，承载重</w:t>
            </w:r>
            <w:r>
              <w:rPr>
                <w:rFonts w:hint="eastAsia"/>
                <w:szCs w:val="21"/>
              </w:rPr>
              <w:t>量</w:t>
            </w:r>
            <w:r w:rsidR="00742311">
              <w:rPr>
                <w:rFonts w:hint="eastAsia"/>
                <w:szCs w:val="21"/>
              </w:rPr>
              <w:t>≥</w:t>
            </w:r>
            <w:r w:rsidR="00742311">
              <w:rPr>
                <w:szCs w:val="21"/>
              </w:rPr>
              <w:t>13</w:t>
            </w:r>
            <w:r w:rsidR="00742311">
              <w:rPr>
                <w:rFonts w:hint="eastAsia"/>
                <w:szCs w:val="21"/>
              </w:rPr>
              <w:t>0</w:t>
            </w:r>
            <w:r w:rsidR="00742311">
              <w:rPr>
                <w:szCs w:val="21"/>
              </w:rPr>
              <w:t>kg</w:t>
            </w:r>
            <w:r>
              <w:rPr>
                <w:szCs w:val="21"/>
              </w:rPr>
              <w:t>。</w:t>
            </w:r>
          </w:p>
        </w:tc>
      </w:tr>
      <w:tr w:rsidR="003E46C0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微电机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13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ISO-E</w:t>
            </w:r>
            <w:r>
              <w:rPr>
                <w:szCs w:val="21"/>
              </w:rPr>
              <w:t>类型标准接口，接</w:t>
            </w:r>
            <w:proofErr w:type="gramStart"/>
            <w:r>
              <w:rPr>
                <w:szCs w:val="21"/>
              </w:rPr>
              <w:t>插方便</w:t>
            </w:r>
            <w:proofErr w:type="gramEnd"/>
            <w:r>
              <w:rPr>
                <w:szCs w:val="21"/>
              </w:rPr>
              <w:t>快捷，</w:t>
            </w:r>
            <w:r>
              <w:rPr>
                <w:rFonts w:hint="eastAsia"/>
                <w:szCs w:val="21"/>
              </w:rPr>
              <w:t>含电缆线</w:t>
            </w:r>
            <w:proofErr w:type="gramStart"/>
            <w:r>
              <w:rPr>
                <w:rFonts w:hint="eastAsia"/>
                <w:szCs w:val="21"/>
              </w:rPr>
              <w:t>在内均</w:t>
            </w:r>
            <w:proofErr w:type="gramEnd"/>
            <w:r>
              <w:rPr>
                <w:szCs w:val="21"/>
              </w:rPr>
              <w:t>可高温高压消毒；</w:t>
            </w:r>
          </w:p>
          <w:p w:rsidR="003E46C0" w:rsidRDefault="00742311" w:rsidP="00742311">
            <w:pPr>
              <w:spacing w:line="276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、</w:t>
            </w:r>
            <w:r w:rsidR="003E46C0">
              <w:rPr>
                <w:rFonts w:hint="eastAsia"/>
                <w:szCs w:val="21"/>
              </w:rPr>
              <w:t>★</w:t>
            </w:r>
            <w:r w:rsidR="003E46C0">
              <w:rPr>
                <w:rFonts w:hint="eastAsia"/>
                <w:szCs w:val="21"/>
              </w:rPr>
              <w:t xml:space="preserve"> </w:t>
            </w:r>
            <w:r w:rsidR="000B1E81">
              <w:rPr>
                <w:szCs w:val="21"/>
              </w:rPr>
              <w:t>开颅用微电机，输出动力强劲稳定，峰值输出功率</w:t>
            </w:r>
            <w:r w:rsidR="000B1E81">
              <w:rPr>
                <w:rFonts w:hint="eastAsia"/>
                <w:szCs w:val="21"/>
              </w:rPr>
              <w:t>≥</w:t>
            </w:r>
            <w:r w:rsidR="003E46C0">
              <w:rPr>
                <w:szCs w:val="21"/>
              </w:rPr>
              <w:t>1</w:t>
            </w:r>
            <w:r w:rsidR="003E46C0">
              <w:rPr>
                <w:rFonts w:hint="eastAsia"/>
                <w:szCs w:val="21"/>
              </w:rPr>
              <w:t>50</w:t>
            </w:r>
            <w:r w:rsidR="003E46C0">
              <w:rPr>
                <w:szCs w:val="21"/>
              </w:rPr>
              <w:t>W</w:t>
            </w:r>
            <w:r w:rsidR="003E46C0">
              <w:rPr>
                <w:szCs w:val="21"/>
              </w:rPr>
              <w:t>，输出扭矩</w:t>
            </w:r>
            <w:r>
              <w:rPr>
                <w:rFonts w:hint="eastAsia"/>
                <w:szCs w:val="21"/>
              </w:rPr>
              <w:t>不小于</w:t>
            </w:r>
            <w:r>
              <w:rPr>
                <w:szCs w:val="21"/>
              </w:rPr>
              <w:t>2.8</w:t>
            </w:r>
            <w:r>
              <w:rPr>
                <w:rFonts w:hint="eastAsia"/>
                <w:szCs w:val="21"/>
              </w:rPr>
              <w:t>0</w:t>
            </w:r>
            <w:r w:rsidR="003E46C0">
              <w:rPr>
                <w:szCs w:val="21"/>
              </w:rPr>
              <w:t>N·cm</w:t>
            </w:r>
            <w:r w:rsidR="003E46C0">
              <w:rPr>
                <w:rFonts w:hAnsi="Arial"/>
                <w:szCs w:val="21"/>
              </w:rPr>
              <w:t>，</w:t>
            </w:r>
            <w:r w:rsidR="000B1E81">
              <w:rPr>
                <w:szCs w:val="21"/>
              </w:rPr>
              <w:t>转速</w:t>
            </w:r>
            <w:r w:rsidR="000B1E81">
              <w:rPr>
                <w:rFonts w:hint="eastAsia"/>
                <w:szCs w:val="21"/>
              </w:rPr>
              <w:t>≥</w:t>
            </w:r>
            <w:r w:rsidR="003E46C0">
              <w:rPr>
                <w:szCs w:val="21"/>
              </w:rPr>
              <w:t>40000r/min</w:t>
            </w:r>
            <w:r w:rsidR="003E46C0">
              <w:rPr>
                <w:szCs w:val="21"/>
              </w:rPr>
              <w:t>；</w:t>
            </w:r>
          </w:p>
          <w:p w:rsidR="003E46C0" w:rsidRDefault="00742311" w:rsidP="00742311">
            <w:pPr>
              <w:spacing w:line="276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、</w:t>
            </w:r>
            <w:r w:rsidR="003E46C0">
              <w:rPr>
                <w:rFonts w:hint="eastAsia"/>
                <w:szCs w:val="21"/>
              </w:rPr>
              <w:t>★</w:t>
            </w:r>
            <w:r w:rsidR="003E46C0">
              <w:rPr>
                <w:rFonts w:hint="eastAsia"/>
                <w:szCs w:val="21"/>
              </w:rPr>
              <w:t xml:space="preserve"> </w:t>
            </w:r>
            <w:r w:rsidR="00DE5E95">
              <w:rPr>
                <w:szCs w:val="21"/>
              </w:rPr>
              <w:t>自动风冷技术，温升小</w:t>
            </w:r>
            <w:r w:rsidR="00DE5E95"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噪音</w:t>
            </w:r>
            <w:r>
              <w:rPr>
                <w:rFonts w:hint="eastAsia"/>
                <w:szCs w:val="21"/>
              </w:rPr>
              <w:t>≤</w:t>
            </w:r>
            <w:r w:rsidR="003E46C0">
              <w:rPr>
                <w:szCs w:val="21"/>
              </w:rPr>
              <w:t>65dB</w:t>
            </w:r>
            <w:r w:rsidR="003E46C0">
              <w:rPr>
                <w:szCs w:val="21"/>
              </w:rPr>
              <w:t>，</w:t>
            </w:r>
            <w:r w:rsidR="003E46C0"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最高温度</w:t>
            </w:r>
            <w:r>
              <w:rPr>
                <w:rFonts w:hint="eastAsia"/>
                <w:szCs w:val="21"/>
              </w:rPr>
              <w:t>≤</w:t>
            </w:r>
            <w:r w:rsidR="003E46C0">
              <w:rPr>
                <w:szCs w:val="21"/>
              </w:rPr>
              <w:t>40</w:t>
            </w:r>
            <w:r w:rsidR="003E46C0">
              <w:rPr>
                <w:rFonts w:hAnsi="宋体"/>
                <w:szCs w:val="21"/>
              </w:rPr>
              <w:t>℃</w:t>
            </w:r>
            <w:r w:rsidR="003E46C0">
              <w:rPr>
                <w:szCs w:val="21"/>
              </w:rPr>
              <w:t>；</w:t>
            </w:r>
          </w:p>
          <w:p w:rsidR="003E46C0" w:rsidRDefault="0074231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16</w:t>
            </w:r>
            <w:r>
              <w:rPr>
                <w:rFonts w:hint="eastAsia"/>
                <w:szCs w:val="21"/>
              </w:rPr>
              <w:t>、</w:t>
            </w:r>
            <w:r w:rsidR="003E46C0">
              <w:rPr>
                <w:szCs w:val="21"/>
              </w:rPr>
              <w:t>重量</w:t>
            </w: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50</w:t>
            </w:r>
            <w:r w:rsidR="003E46C0">
              <w:rPr>
                <w:szCs w:val="21"/>
              </w:rPr>
              <w:t>g</w:t>
            </w:r>
            <w:r w:rsidR="003E46C0">
              <w:rPr>
                <w:szCs w:val="21"/>
              </w:rPr>
              <w:t>。</w:t>
            </w:r>
          </w:p>
        </w:tc>
      </w:tr>
      <w:tr w:rsidR="003E46C0">
        <w:trPr>
          <w:trHeight w:val="41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颅骨钻手柄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17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体积小，</w:t>
            </w:r>
            <w:r>
              <w:rPr>
                <w:rFonts w:hint="eastAsia"/>
                <w:szCs w:val="21"/>
              </w:rPr>
              <w:t>最大外径</w:t>
            </w:r>
            <w:r>
              <w:rPr>
                <w:szCs w:val="21"/>
              </w:rPr>
              <w:t>ф30mm</w:t>
            </w:r>
            <w:r>
              <w:rPr>
                <w:rFonts w:hint="eastAsia"/>
                <w:szCs w:val="21"/>
              </w:rPr>
              <w:t>，长</w:t>
            </w:r>
            <w:r w:rsidR="00742311"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130mm</w:t>
            </w:r>
            <w:r>
              <w:rPr>
                <w:rFonts w:hint="eastAsia"/>
                <w:szCs w:val="21"/>
              </w:rPr>
              <w:t>，轻质合金材料制造，</w:t>
            </w:r>
            <w:r>
              <w:rPr>
                <w:szCs w:val="21"/>
              </w:rPr>
              <w:t>重量</w:t>
            </w:r>
            <w:r w:rsidR="00742311">
              <w:rPr>
                <w:rFonts w:hint="eastAsia"/>
                <w:szCs w:val="21"/>
              </w:rPr>
              <w:t>≤</w:t>
            </w:r>
            <w:r w:rsidR="00742311">
              <w:rPr>
                <w:szCs w:val="21"/>
              </w:rPr>
              <w:t>0.</w:t>
            </w:r>
            <w:r w:rsidR="00742311"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kg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可高温高压消毒；</w:t>
            </w:r>
          </w:p>
          <w:p w:rsidR="003E46C0" w:rsidRDefault="00742311" w:rsidP="00742311">
            <w:pPr>
              <w:spacing w:line="276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、</w:t>
            </w:r>
            <w:r w:rsidR="003E46C0">
              <w:rPr>
                <w:rFonts w:hint="eastAsia"/>
                <w:szCs w:val="21"/>
              </w:rPr>
              <w:t>★</w:t>
            </w:r>
            <w:r w:rsidR="003E46C0">
              <w:rPr>
                <w:rFonts w:hint="eastAsia"/>
                <w:szCs w:val="21"/>
              </w:rPr>
              <w:t xml:space="preserve"> </w:t>
            </w:r>
            <w:r w:rsidR="003E46C0">
              <w:rPr>
                <w:rFonts w:hint="eastAsia"/>
                <w:szCs w:val="21"/>
              </w:rPr>
              <w:t>带</w:t>
            </w:r>
            <w:r w:rsidR="003E46C0">
              <w:rPr>
                <w:szCs w:val="21"/>
              </w:rPr>
              <w:t>手把</w:t>
            </w:r>
            <w:r w:rsidR="003E46C0">
              <w:rPr>
                <w:rFonts w:hint="eastAsia"/>
                <w:szCs w:val="21"/>
              </w:rPr>
              <w:t>(</w:t>
            </w:r>
            <w:r w:rsidR="003E46C0">
              <w:rPr>
                <w:rFonts w:hint="eastAsia"/>
                <w:szCs w:val="21"/>
              </w:rPr>
              <w:t>可根据手术习惯自主拆卸</w:t>
            </w:r>
            <w:r w:rsidR="003E46C0">
              <w:rPr>
                <w:rFonts w:hint="eastAsia"/>
                <w:szCs w:val="21"/>
              </w:rPr>
              <w:t>)</w:t>
            </w:r>
            <w:r w:rsidR="003E46C0">
              <w:rPr>
                <w:szCs w:val="21"/>
              </w:rPr>
              <w:t>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19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转速为</w:t>
            </w:r>
            <w:r>
              <w:rPr>
                <w:szCs w:val="21"/>
              </w:rPr>
              <w:t>0-1500r/min</w:t>
            </w:r>
            <w:r>
              <w:rPr>
                <w:szCs w:val="21"/>
              </w:rPr>
              <w:t>，低噪音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低振动</w:t>
            </w:r>
            <w:r>
              <w:rPr>
                <w:rFonts w:hint="eastAsia"/>
                <w:szCs w:val="21"/>
              </w:rPr>
              <w:t>，最高转速时空载噪音</w:t>
            </w:r>
            <w:r w:rsidR="00742311">
              <w:rPr>
                <w:rFonts w:hint="eastAsia"/>
                <w:szCs w:val="21"/>
              </w:rPr>
              <w:t>≤</w:t>
            </w:r>
            <w:r w:rsidR="00742311">
              <w:rPr>
                <w:rFonts w:hint="eastAsia"/>
                <w:szCs w:val="21"/>
              </w:rPr>
              <w:t>70</w:t>
            </w:r>
            <w:r>
              <w:rPr>
                <w:szCs w:val="21"/>
              </w:rPr>
              <w:t>dB</w:t>
            </w:r>
            <w:r>
              <w:rPr>
                <w:szCs w:val="21"/>
              </w:rPr>
              <w:t>。</w:t>
            </w:r>
          </w:p>
        </w:tc>
      </w:tr>
      <w:tr w:rsidR="003E46C0">
        <w:trPr>
          <w:trHeight w:val="46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颅骨钻头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20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机械式钻穿即停功能，确保操作安全；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21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高精密快装卸接口设计；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22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钻头规格：</w:t>
            </w:r>
            <w:r>
              <w:rPr>
                <w:szCs w:val="21"/>
              </w:rPr>
              <w:t>ф9m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42311">
              <w:rPr>
                <w:rFonts w:hint="eastAsia"/>
                <w:szCs w:val="21"/>
              </w:rPr>
              <w:t>23</w:t>
            </w:r>
            <w:r w:rsidR="0074231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刃口采用优质不锈钢</w:t>
            </w:r>
            <w:r>
              <w:rPr>
                <w:szCs w:val="21"/>
              </w:rPr>
              <w:t>HRC58</w:t>
            </w:r>
            <w:r>
              <w:rPr>
                <w:rFonts w:hint="eastAsia"/>
                <w:szCs w:val="21"/>
              </w:rPr>
              <w:t>以上高硬度热处理，锋利耐用</w:t>
            </w:r>
            <w:r>
              <w:rPr>
                <w:szCs w:val="21"/>
              </w:rPr>
              <w:t>。</w:t>
            </w:r>
          </w:p>
        </w:tc>
      </w:tr>
      <w:tr w:rsidR="003E46C0">
        <w:trPr>
          <w:trHeight w:val="46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颅骨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rFonts w:hint="eastAsia"/>
                <w:szCs w:val="21"/>
              </w:rPr>
              <w:t>手柄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24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最大</w:t>
            </w:r>
            <w:r>
              <w:rPr>
                <w:rFonts w:hint="eastAsia"/>
                <w:szCs w:val="21"/>
              </w:rPr>
              <w:t>外</w:t>
            </w:r>
            <w:r>
              <w:rPr>
                <w:szCs w:val="21"/>
              </w:rPr>
              <w:t>径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mm</w:t>
            </w:r>
            <w:r>
              <w:rPr>
                <w:rFonts w:hint="eastAsia"/>
                <w:szCs w:val="21"/>
              </w:rPr>
              <w:t>，表面防滑花纹设计，</w:t>
            </w:r>
            <w:r w:rsidR="00AD5667">
              <w:rPr>
                <w:szCs w:val="21"/>
              </w:rPr>
              <w:t>可握持式或执笔式操作</w:t>
            </w:r>
            <w:r>
              <w:rPr>
                <w:szCs w:val="21"/>
              </w:rPr>
              <w:t>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25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重量</w:t>
            </w:r>
            <w:r w:rsidR="00AD5667">
              <w:rPr>
                <w:rFonts w:hint="eastAsia"/>
                <w:szCs w:val="21"/>
              </w:rPr>
              <w:t>≤</w:t>
            </w:r>
            <w:r w:rsidR="00AD5667">
              <w:rPr>
                <w:rFonts w:hint="eastAsia"/>
                <w:szCs w:val="21"/>
              </w:rPr>
              <w:t>150</w:t>
            </w:r>
            <w:r>
              <w:rPr>
                <w:szCs w:val="21"/>
              </w:rPr>
              <w:t>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低噪音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低振动，</w:t>
            </w:r>
            <w:r w:rsidR="00AD5667">
              <w:rPr>
                <w:rFonts w:hint="eastAsia"/>
                <w:szCs w:val="21"/>
              </w:rPr>
              <w:t>最高转速时</w:t>
            </w:r>
            <w:r>
              <w:rPr>
                <w:rFonts w:hint="eastAsia"/>
                <w:szCs w:val="21"/>
              </w:rPr>
              <w:t>空载噪音</w:t>
            </w:r>
            <w:r w:rsidR="00AD5667">
              <w:rPr>
                <w:rFonts w:hint="eastAsia"/>
                <w:szCs w:val="21"/>
              </w:rPr>
              <w:t>≤</w:t>
            </w:r>
            <w:r w:rsidR="00AD5667">
              <w:rPr>
                <w:rFonts w:hint="eastAsia"/>
                <w:szCs w:val="21"/>
              </w:rPr>
              <w:t>70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，工作最高温度</w:t>
            </w:r>
            <w:r w:rsidR="00AD5667"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Ansi="宋体"/>
                <w:szCs w:val="21"/>
              </w:rPr>
              <w:t>℃</w:t>
            </w:r>
            <w:r>
              <w:rPr>
                <w:szCs w:val="21"/>
              </w:rPr>
              <w:t>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26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快速铣刀安装接口；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27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脑膜</w:t>
            </w:r>
            <w:proofErr w:type="gramStart"/>
            <w:r>
              <w:rPr>
                <w:szCs w:val="21"/>
              </w:rPr>
              <w:t>护鞘可</w:t>
            </w:r>
            <w:proofErr w:type="gramEnd"/>
            <w:r>
              <w:rPr>
                <w:szCs w:val="21"/>
              </w:rPr>
              <w:t>360°</w:t>
            </w:r>
            <w:r>
              <w:rPr>
                <w:szCs w:val="21"/>
              </w:rPr>
              <w:t>自由旋转设计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固定</w:t>
            </w:r>
            <w:proofErr w:type="gramStart"/>
            <w:r>
              <w:rPr>
                <w:rFonts w:hint="eastAsia"/>
                <w:szCs w:val="21"/>
              </w:rPr>
              <w:t>护靴可</w:t>
            </w:r>
            <w:proofErr w:type="gramEnd"/>
            <w:r>
              <w:rPr>
                <w:rFonts w:hint="eastAsia"/>
                <w:szCs w:val="21"/>
              </w:rPr>
              <w:t>选配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，最小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szCs w:val="21"/>
              </w:rPr>
              <w:t>切半径</w:t>
            </w:r>
            <w:r>
              <w:rPr>
                <w:szCs w:val="21"/>
              </w:rPr>
              <w:t>5mm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szCs w:val="21"/>
              </w:rPr>
              <w:t>切骨板顺畅安全；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28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无级调速，最高输出转速</w:t>
            </w:r>
            <w:r>
              <w:rPr>
                <w:szCs w:val="21"/>
              </w:rPr>
              <w:t>40000r/min</w:t>
            </w:r>
            <w:r>
              <w:rPr>
                <w:szCs w:val="21"/>
              </w:rPr>
              <w:t>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29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可高温高压消毒。</w:t>
            </w:r>
          </w:p>
        </w:tc>
      </w:tr>
      <w:tr w:rsidR="003E46C0">
        <w:trPr>
          <w:trHeight w:val="46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颅骨铣刀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30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螺旋密封功能，防止体液进入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szCs w:val="21"/>
              </w:rPr>
              <w:t>手机内部，增强耐用性；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31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直</w:t>
            </w:r>
            <w:proofErr w:type="gramStart"/>
            <w:r>
              <w:rPr>
                <w:szCs w:val="21"/>
              </w:rPr>
              <w:t>刃</w:t>
            </w:r>
            <w:proofErr w:type="gramEnd"/>
            <w:r>
              <w:rPr>
                <w:szCs w:val="21"/>
              </w:rPr>
              <w:t>设计，</w:t>
            </w:r>
            <w:r>
              <w:rPr>
                <w:rFonts w:hint="eastAsia"/>
                <w:szCs w:val="21"/>
              </w:rPr>
              <w:t>锋利耐用，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szCs w:val="21"/>
              </w:rPr>
              <w:t>切轻松快捷；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32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头端直径</w:t>
            </w:r>
            <w:r>
              <w:rPr>
                <w:szCs w:val="21"/>
              </w:rPr>
              <w:t>Φ1.6mm</w:t>
            </w:r>
            <w:r>
              <w:rPr>
                <w:szCs w:val="21"/>
              </w:rPr>
              <w:t>，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szCs w:val="21"/>
              </w:rPr>
              <w:t>切颅骨缝隙</w:t>
            </w:r>
            <w:r w:rsidR="007C3C55">
              <w:rPr>
                <w:szCs w:val="21"/>
              </w:rPr>
              <w:t>1.6-2.3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</w:tc>
      </w:tr>
      <w:tr w:rsidR="003E46C0">
        <w:trPr>
          <w:trHeight w:val="46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高速</w:t>
            </w:r>
            <w:r>
              <w:rPr>
                <w:szCs w:val="21"/>
              </w:rPr>
              <w:t>磨钻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手柄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33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  <w:lang w:val="zh-CN"/>
              </w:rPr>
              <w:t>ISO-E</w:t>
            </w:r>
            <w:r>
              <w:rPr>
                <w:szCs w:val="21"/>
                <w:lang w:val="zh-CN"/>
              </w:rPr>
              <w:t>类型标准接口，接</w:t>
            </w:r>
            <w:proofErr w:type="gramStart"/>
            <w:r>
              <w:rPr>
                <w:szCs w:val="21"/>
                <w:lang w:val="zh-CN"/>
              </w:rPr>
              <w:t>插方便</w:t>
            </w:r>
            <w:proofErr w:type="gramEnd"/>
            <w:r>
              <w:rPr>
                <w:szCs w:val="21"/>
                <w:lang w:val="zh-CN"/>
              </w:rPr>
              <w:t>快捷，可高温高压消毒；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szCs w:val="21"/>
                <w:lang w:val="zh-CN"/>
              </w:rPr>
              <w:t xml:space="preserve">   </w:t>
            </w:r>
            <w:r w:rsidR="00AD5667">
              <w:rPr>
                <w:rFonts w:hint="eastAsia"/>
                <w:szCs w:val="21"/>
                <w:lang w:val="zh-CN"/>
              </w:rPr>
              <w:t>34</w:t>
            </w:r>
            <w:r w:rsidR="00AD5667">
              <w:rPr>
                <w:rFonts w:hint="eastAsia"/>
                <w:szCs w:val="21"/>
                <w:lang w:val="zh-CN"/>
              </w:rPr>
              <w:t>、</w:t>
            </w:r>
            <w:r>
              <w:rPr>
                <w:szCs w:val="21"/>
                <w:lang w:val="zh-CN"/>
              </w:rPr>
              <w:t>最大直径</w:t>
            </w:r>
            <w:r>
              <w:rPr>
                <w:szCs w:val="21"/>
                <w:lang w:val="zh-CN"/>
              </w:rPr>
              <w:t>20mm</w:t>
            </w:r>
            <w:r>
              <w:rPr>
                <w:szCs w:val="21"/>
                <w:lang w:val="zh-CN"/>
              </w:rPr>
              <w:t>，角度</w:t>
            </w:r>
            <w:r w:rsidR="007C3C55">
              <w:rPr>
                <w:rFonts w:hint="eastAsia"/>
                <w:szCs w:val="21"/>
                <w:lang w:val="zh-CN"/>
              </w:rPr>
              <w:t>≥</w:t>
            </w:r>
            <w:r w:rsidR="007C3C55">
              <w:rPr>
                <w:szCs w:val="21"/>
                <w:lang w:val="zh-CN"/>
              </w:rPr>
              <w:t>2</w:t>
            </w:r>
            <w:r w:rsidR="007C3C55">
              <w:rPr>
                <w:rFonts w:hint="eastAsia"/>
                <w:szCs w:val="21"/>
                <w:lang w:val="zh-CN"/>
              </w:rPr>
              <w:t>0</w:t>
            </w:r>
            <w:r>
              <w:rPr>
                <w:szCs w:val="21"/>
                <w:lang w:val="zh-CN"/>
              </w:rPr>
              <w:t>°</w:t>
            </w:r>
            <w:r>
              <w:rPr>
                <w:szCs w:val="21"/>
                <w:lang w:val="zh-CN"/>
              </w:rPr>
              <w:t>，超轻，执笔式、防滑结构设计；</w:t>
            </w:r>
          </w:p>
          <w:p w:rsidR="003E46C0" w:rsidRDefault="00AD5667" w:rsidP="00AD5667">
            <w:pPr>
              <w:spacing w:line="276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、</w:t>
            </w:r>
            <w:r w:rsidR="003E46C0">
              <w:rPr>
                <w:rFonts w:hint="eastAsia"/>
                <w:szCs w:val="21"/>
              </w:rPr>
              <w:t>★</w:t>
            </w:r>
            <w:r w:rsidR="003E46C0">
              <w:rPr>
                <w:rFonts w:hint="eastAsia"/>
                <w:szCs w:val="21"/>
              </w:rPr>
              <w:t xml:space="preserve"> </w:t>
            </w:r>
            <w:r w:rsidR="003E46C0">
              <w:rPr>
                <w:szCs w:val="21"/>
              </w:rPr>
              <w:t>最高转速</w:t>
            </w:r>
            <w:r w:rsidR="001D4132">
              <w:rPr>
                <w:rFonts w:hint="eastAsia"/>
                <w:szCs w:val="21"/>
              </w:rPr>
              <w:t>≥</w:t>
            </w:r>
            <w:r w:rsidR="00723F97">
              <w:rPr>
                <w:rFonts w:hint="eastAsia"/>
                <w:szCs w:val="21"/>
              </w:rPr>
              <w:t>6</w:t>
            </w:r>
            <w:r w:rsidR="003E46C0">
              <w:rPr>
                <w:szCs w:val="21"/>
              </w:rPr>
              <w:t>0000r/min</w:t>
            </w:r>
            <w:r w:rsidR="001D4132">
              <w:rPr>
                <w:szCs w:val="21"/>
              </w:rPr>
              <w:t>，可正反转，低发热</w:t>
            </w:r>
            <w:r w:rsidR="003E46C0">
              <w:rPr>
                <w:szCs w:val="21"/>
              </w:rPr>
              <w:t>，</w:t>
            </w:r>
            <w:r w:rsidR="003E46C0">
              <w:rPr>
                <w:rFonts w:hint="eastAsia"/>
                <w:szCs w:val="21"/>
              </w:rPr>
              <w:t>最高转速时空载噪音</w:t>
            </w:r>
            <w:r w:rsidR="00FF5CEC">
              <w:rPr>
                <w:rFonts w:hint="eastAsia"/>
                <w:szCs w:val="21"/>
              </w:rPr>
              <w:t>≤</w:t>
            </w:r>
            <w:r w:rsidR="00FF5CEC">
              <w:rPr>
                <w:rFonts w:hint="eastAsia"/>
                <w:szCs w:val="21"/>
              </w:rPr>
              <w:t>70</w:t>
            </w:r>
            <w:r w:rsidR="003E46C0">
              <w:rPr>
                <w:szCs w:val="21"/>
              </w:rPr>
              <w:t>dB</w:t>
            </w:r>
            <w:r w:rsidR="003E46C0">
              <w:rPr>
                <w:rFonts w:hint="eastAsia"/>
                <w:szCs w:val="21"/>
              </w:rPr>
              <w:t>，长时间运行</w:t>
            </w:r>
            <w:proofErr w:type="gramStart"/>
            <w:r w:rsidR="003E46C0">
              <w:rPr>
                <w:rFonts w:hint="eastAsia"/>
                <w:szCs w:val="21"/>
              </w:rPr>
              <w:t>最</w:t>
            </w:r>
            <w:proofErr w:type="gramEnd"/>
            <w:r w:rsidR="003E46C0">
              <w:rPr>
                <w:rFonts w:hint="eastAsia"/>
                <w:szCs w:val="21"/>
              </w:rPr>
              <w:t>高热平衡温度</w:t>
            </w:r>
            <w:r w:rsidR="00FF5CEC">
              <w:rPr>
                <w:rFonts w:hint="eastAsia"/>
                <w:szCs w:val="21"/>
              </w:rPr>
              <w:t>≤</w:t>
            </w:r>
            <w:r w:rsidR="00FF5CEC">
              <w:rPr>
                <w:rFonts w:hint="eastAsia"/>
                <w:szCs w:val="21"/>
              </w:rPr>
              <w:t>40</w:t>
            </w:r>
            <w:r w:rsidR="003E46C0">
              <w:rPr>
                <w:rFonts w:ascii="宋体" w:hAnsi="宋体" w:cs="宋体" w:hint="eastAsia"/>
                <w:szCs w:val="21"/>
              </w:rPr>
              <w:t>℃</w:t>
            </w:r>
            <w:r w:rsidR="003E46C0">
              <w:rPr>
                <w:szCs w:val="21"/>
              </w:rPr>
              <w:t>；</w:t>
            </w:r>
          </w:p>
          <w:p w:rsidR="003E46C0" w:rsidRDefault="003E46C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36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磨钻手柄与</w:t>
            </w:r>
            <w:r>
              <w:rPr>
                <w:szCs w:val="21"/>
              </w:rPr>
              <w:t>微电机</w:t>
            </w:r>
            <w:r>
              <w:rPr>
                <w:rFonts w:hint="eastAsia"/>
                <w:szCs w:val="21"/>
              </w:rPr>
              <w:t>连接具有锁定功能，防止任意旋转，适合精细手术操作。</w:t>
            </w:r>
          </w:p>
        </w:tc>
      </w:tr>
      <w:tr w:rsidR="003E46C0">
        <w:trPr>
          <w:trHeight w:val="46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磨钻头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0" w:rsidRDefault="003E46C0">
            <w:pPr>
              <w:autoSpaceDE w:val="0"/>
              <w:autoSpaceDN w:val="0"/>
              <w:adjustRightInd w:val="0"/>
              <w:spacing w:line="276" w:lineRule="auto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AD5667">
              <w:rPr>
                <w:rFonts w:hint="eastAsia"/>
                <w:szCs w:val="21"/>
              </w:rPr>
              <w:t>37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钨钢材质</w:t>
            </w:r>
            <w:r>
              <w:rPr>
                <w:rFonts w:hint="eastAsia"/>
                <w:szCs w:val="21"/>
                <w:lang w:val="zh-CN"/>
              </w:rPr>
              <w:t>，</w:t>
            </w:r>
            <w:r>
              <w:rPr>
                <w:szCs w:val="21"/>
                <w:lang w:val="zh-CN"/>
              </w:rPr>
              <w:t>可高温高压消毒；</w:t>
            </w:r>
          </w:p>
          <w:p w:rsidR="003E46C0" w:rsidRDefault="003E46C0" w:rsidP="007C3C55">
            <w:pPr>
              <w:spacing w:line="360" w:lineRule="auto"/>
              <w:rPr>
                <w:szCs w:val="21"/>
              </w:rPr>
            </w:pPr>
            <w:r>
              <w:rPr>
                <w:szCs w:val="21"/>
                <w:lang w:val="zh-CN"/>
              </w:rPr>
              <w:t xml:space="preserve">  </w:t>
            </w:r>
            <w:r>
              <w:rPr>
                <w:szCs w:val="21"/>
              </w:rPr>
              <w:t xml:space="preserve"> </w:t>
            </w:r>
            <w:r w:rsidR="007C3C55">
              <w:rPr>
                <w:rFonts w:hint="eastAsia"/>
                <w:szCs w:val="21"/>
              </w:rPr>
              <w:t>38</w:t>
            </w:r>
            <w:r w:rsidR="00AD5667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最高转速</w:t>
            </w:r>
            <w:r w:rsidR="00723F97"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0000r/min</w:t>
            </w:r>
            <w:r>
              <w:rPr>
                <w:szCs w:val="21"/>
              </w:rPr>
              <w:t>。</w:t>
            </w:r>
          </w:p>
        </w:tc>
      </w:tr>
    </w:tbl>
    <w:p w:rsidR="003E46C0" w:rsidRDefault="003E46C0">
      <w:pPr>
        <w:spacing w:line="360" w:lineRule="auto"/>
        <w:ind w:right="420"/>
        <w:jc w:val="left"/>
        <w:rPr>
          <w:rFonts w:eastAsia="幼圆"/>
          <w:sz w:val="24"/>
        </w:rPr>
      </w:pPr>
      <w:r>
        <w:rPr>
          <w:rFonts w:eastAsia="幼圆" w:hint="eastAsia"/>
          <w:sz w:val="24"/>
        </w:rPr>
        <w:t xml:space="preserve"> </w:t>
      </w:r>
    </w:p>
    <w:sectPr w:rsidR="003E46C0" w:rsidSect="001E1F61">
      <w:headerReference w:type="default" r:id="rId6"/>
      <w:footerReference w:type="default" r:id="rId7"/>
      <w:pgSz w:w="11906" w:h="16838"/>
      <w:pgMar w:top="935" w:right="926" w:bottom="935" w:left="1440" w:header="468" w:footer="57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C24" w:rsidRDefault="004E1C24">
      <w:r>
        <w:separator/>
      </w:r>
    </w:p>
  </w:endnote>
  <w:endnote w:type="continuationSeparator" w:id="0">
    <w:p w:rsidR="004E1C24" w:rsidRDefault="004E1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C0" w:rsidRDefault="003863CF">
    <w:pPr>
      <w:pStyle w:val="a5"/>
      <w:rPr>
        <w:rFonts w:ascii="幼圆" w:eastAsia="幼圆"/>
        <w:sz w:val="21"/>
        <w:szCs w:val="21"/>
      </w:rPr>
    </w:pPr>
    <w:r>
      <w:rPr>
        <w:rFonts w:ascii="幼圆" w:eastAsia="幼圆"/>
        <w:sz w:val="21"/>
        <w:szCs w:val="21"/>
      </w:rPr>
      <w:pict>
        <v:line id="直线 1" o:spid="_x0000_s2049" style="position:absolute;z-index:251657728" from="0,-4.15pt" to="477pt,-4.15pt" strokeweight="2.5pt">
          <v:stroke linestyle="thinThin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C24" w:rsidRDefault="004E1C24">
      <w:r>
        <w:separator/>
      </w:r>
    </w:p>
  </w:footnote>
  <w:footnote w:type="continuationSeparator" w:id="0">
    <w:p w:rsidR="004E1C24" w:rsidRDefault="004E1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C0" w:rsidRDefault="003E46C0">
    <w:pPr>
      <w:pStyle w:val="a6"/>
      <w:pBdr>
        <w:bottom w:val="single" w:sz="4" w:space="1" w:color="auto"/>
      </w:pBdr>
      <w:jc w:val="both"/>
      <w:rPr>
        <w:rFonts w:ascii="幼圆" w:eastAsia="幼圆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B9C"/>
    <w:rsid w:val="00005CA8"/>
    <w:rsid w:val="000117A3"/>
    <w:rsid w:val="000410CD"/>
    <w:rsid w:val="000428D1"/>
    <w:rsid w:val="00046064"/>
    <w:rsid w:val="0004712C"/>
    <w:rsid w:val="00051C70"/>
    <w:rsid w:val="00057531"/>
    <w:rsid w:val="00071C06"/>
    <w:rsid w:val="000813B2"/>
    <w:rsid w:val="000A113B"/>
    <w:rsid w:val="000A1954"/>
    <w:rsid w:val="000B1E81"/>
    <w:rsid w:val="000B2292"/>
    <w:rsid w:val="000B49E0"/>
    <w:rsid w:val="000E28FF"/>
    <w:rsid w:val="001039BE"/>
    <w:rsid w:val="0010556E"/>
    <w:rsid w:val="001062D1"/>
    <w:rsid w:val="00110E80"/>
    <w:rsid w:val="00114D19"/>
    <w:rsid w:val="001200E4"/>
    <w:rsid w:val="001310C0"/>
    <w:rsid w:val="001334CF"/>
    <w:rsid w:val="0013428F"/>
    <w:rsid w:val="0014417A"/>
    <w:rsid w:val="00152495"/>
    <w:rsid w:val="00156CE9"/>
    <w:rsid w:val="001635EE"/>
    <w:rsid w:val="00170CE6"/>
    <w:rsid w:val="00170D06"/>
    <w:rsid w:val="00172A27"/>
    <w:rsid w:val="0017362F"/>
    <w:rsid w:val="001740BB"/>
    <w:rsid w:val="00177490"/>
    <w:rsid w:val="00186329"/>
    <w:rsid w:val="001951F3"/>
    <w:rsid w:val="00195335"/>
    <w:rsid w:val="00195D44"/>
    <w:rsid w:val="001B3DF9"/>
    <w:rsid w:val="001B7C54"/>
    <w:rsid w:val="001C0B6B"/>
    <w:rsid w:val="001D4132"/>
    <w:rsid w:val="001E1E20"/>
    <w:rsid w:val="001E1F61"/>
    <w:rsid w:val="001E3D17"/>
    <w:rsid w:val="001E47C5"/>
    <w:rsid w:val="001F04F1"/>
    <w:rsid w:val="001F74F8"/>
    <w:rsid w:val="00200185"/>
    <w:rsid w:val="00207432"/>
    <w:rsid w:val="00216CF5"/>
    <w:rsid w:val="002177B3"/>
    <w:rsid w:val="00220FF0"/>
    <w:rsid w:val="00225BAD"/>
    <w:rsid w:val="00243BB2"/>
    <w:rsid w:val="002521B0"/>
    <w:rsid w:val="00253966"/>
    <w:rsid w:val="00255470"/>
    <w:rsid w:val="0026394E"/>
    <w:rsid w:val="00264369"/>
    <w:rsid w:val="002644B0"/>
    <w:rsid w:val="00272486"/>
    <w:rsid w:val="00274566"/>
    <w:rsid w:val="002A1A34"/>
    <w:rsid w:val="002A3384"/>
    <w:rsid w:val="002A7316"/>
    <w:rsid w:val="002C10D2"/>
    <w:rsid w:val="002C21E9"/>
    <w:rsid w:val="002D17BD"/>
    <w:rsid w:val="002D17D8"/>
    <w:rsid w:val="002D19A8"/>
    <w:rsid w:val="002D37AF"/>
    <w:rsid w:val="002D7C73"/>
    <w:rsid w:val="002E5D66"/>
    <w:rsid w:val="002F18BD"/>
    <w:rsid w:val="00310793"/>
    <w:rsid w:val="00313179"/>
    <w:rsid w:val="003150B4"/>
    <w:rsid w:val="00316332"/>
    <w:rsid w:val="00345F29"/>
    <w:rsid w:val="003567C0"/>
    <w:rsid w:val="003609EE"/>
    <w:rsid w:val="00372777"/>
    <w:rsid w:val="003863CF"/>
    <w:rsid w:val="00386B7E"/>
    <w:rsid w:val="00387A89"/>
    <w:rsid w:val="00390A81"/>
    <w:rsid w:val="003913F3"/>
    <w:rsid w:val="003A684F"/>
    <w:rsid w:val="003B37D5"/>
    <w:rsid w:val="003B3F4B"/>
    <w:rsid w:val="003B4268"/>
    <w:rsid w:val="003C24D5"/>
    <w:rsid w:val="003D312C"/>
    <w:rsid w:val="003D5F73"/>
    <w:rsid w:val="003E0944"/>
    <w:rsid w:val="003E3C7E"/>
    <w:rsid w:val="003E46C0"/>
    <w:rsid w:val="003E747F"/>
    <w:rsid w:val="003F12A2"/>
    <w:rsid w:val="00400572"/>
    <w:rsid w:val="00403827"/>
    <w:rsid w:val="00404CA8"/>
    <w:rsid w:val="00407D55"/>
    <w:rsid w:val="00412D66"/>
    <w:rsid w:val="00412DD8"/>
    <w:rsid w:val="004176C7"/>
    <w:rsid w:val="00426550"/>
    <w:rsid w:val="00442829"/>
    <w:rsid w:val="00442CD3"/>
    <w:rsid w:val="004505DC"/>
    <w:rsid w:val="0045650A"/>
    <w:rsid w:val="0047724F"/>
    <w:rsid w:val="004835D6"/>
    <w:rsid w:val="0049177A"/>
    <w:rsid w:val="00492F43"/>
    <w:rsid w:val="00494538"/>
    <w:rsid w:val="004B75EB"/>
    <w:rsid w:val="004C3E49"/>
    <w:rsid w:val="004D5ADB"/>
    <w:rsid w:val="004D5E51"/>
    <w:rsid w:val="004E09E6"/>
    <w:rsid w:val="004E135B"/>
    <w:rsid w:val="004E1407"/>
    <w:rsid w:val="004E1C24"/>
    <w:rsid w:val="004E5F63"/>
    <w:rsid w:val="004E7EA6"/>
    <w:rsid w:val="004F61F9"/>
    <w:rsid w:val="004F68F2"/>
    <w:rsid w:val="00501611"/>
    <w:rsid w:val="0050471D"/>
    <w:rsid w:val="00504BFF"/>
    <w:rsid w:val="00510BE0"/>
    <w:rsid w:val="005121E1"/>
    <w:rsid w:val="005228BE"/>
    <w:rsid w:val="00531297"/>
    <w:rsid w:val="00543E98"/>
    <w:rsid w:val="00546EC8"/>
    <w:rsid w:val="0055131C"/>
    <w:rsid w:val="00573F60"/>
    <w:rsid w:val="00575A1C"/>
    <w:rsid w:val="00577808"/>
    <w:rsid w:val="00581C7A"/>
    <w:rsid w:val="00581ECE"/>
    <w:rsid w:val="005837A7"/>
    <w:rsid w:val="00583958"/>
    <w:rsid w:val="005A5C28"/>
    <w:rsid w:val="005A6525"/>
    <w:rsid w:val="005B425A"/>
    <w:rsid w:val="005C51E9"/>
    <w:rsid w:val="005C7552"/>
    <w:rsid w:val="005D1FB7"/>
    <w:rsid w:val="005D44AA"/>
    <w:rsid w:val="005D7FC0"/>
    <w:rsid w:val="005E1561"/>
    <w:rsid w:val="005E430D"/>
    <w:rsid w:val="005F0D3F"/>
    <w:rsid w:val="006165CF"/>
    <w:rsid w:val="00650579"/>
    <w:rsid w:val="00653FD0"/>
    <w:rsid w:val="006547B8"/>
    <w:rsid w:val="00671697"/>
    <w:rsid w:val="0067357C"/>
    <w:rsid w:val="006A340C"/>
    <w:rsid w:val="006A3BAA"/>
    <w:rsid w:val="006C006C"/>
    <w:rsid w:val="006C0392"/>
    <w:rsid w:val="006C5583"/>
    <w:rsid w:val="006E6526"/>
    <w:rsid w:val="006E7119"/>
    <w:rsid w:val="006F0550"/>
    <w:rsid w:val="006F1011"/>
    <w:rsid w:val="006F3DBF"/>
    <w:rsid w:val="006F5349"/>
    <w:rsid w:val="0070091C"/>
    <w:rsid w:val="00700FB9"/>
    <w:rsid w:val="00712CF1"/>
    <w:rsid w:val="00715F1A"/>
    <w:rsid w:val="007174B7"/>
    <w:rsid w:val="00723F97"/>
    <w:rsid w:val="00725DEE"/>
    <w:rsid w:val="00734EFB"/>
    <w:rsid w:val="007372B3"/>
    <w:rsid w:val="00742311"/>
    <w:rsid w:val="0074367A"/>
    <w:rsid w:val="00746E4C"/>
    <w:rsid w:val="007669D2"/>
    <w:rsid w:val="00766F2B"/>
    <w:rsid w:val="007744D7"/>
    <w:rsid w:val="00785A65"/>
    <w:rsid w:val="00797D4A"/>
    <w:rsid w:val="007A28E1"/>
    <w:rsid w:val="007A311E"/>
    <w:rsid w:val="007B30CD"/>
    <w:rsid w:val="007B7477"/>
    <w:rsid w:val="007C1A24"/>
    <w:rsid w:val="007C3C55"/>
    <w:rsid w:val="007C3FC2"/>
    <w:rsid w:val="007F5571"/>
    <w:rsid w:val="007F602F"/>
    <w:rsid w:val="00806B63"/>
    <w:rsid w:val="00812E25"/>
    <w:rsid w:val="0082525A"/>
    <w:rsid w:val="008314ED"/>
    <w:rsid w:val="00833D57"/>
    <w:rsid w:val="00837003"/>
    <w:rsid w:val="008430F5"/>
    <w:rsid w:val="00844791"/>
    <w:rsid w:val="008552D5"/>
    <w:rsid w:val="00864A57"/>
    <w:rsid w:val="00865025"/>
    <w:rsid w:val="008858C6"/>
    <w:rsid w:val="00887CEF"/>
    <w:rsid w:val="008A2BDE"/>
    <w:rsid w:val="008A2D37"/>
    <w:rsid w:val="008B0170"/>
    <w:rsid w:val="008B60EB"/>
    <w:rsid w:val="008B6AFD"/>
    <w:rsid w:val="008C1D92"/>
    <w:rsid w:val="008C3B29"/>
    <w:rsid w:val="008D3D96"/>
    <w:rsid w:val="008D6E4F"/>
    <w:rsid w:val="008E36B0"/>
    <w:rsid w:val="008E5635"/>
    <w:rsid w:val="00900731"/>
    <w:rsid w:val="009026A4"/>
    <w:rsid w:val="0090583B"/>
    <w:rsid w:val="00906F94"/>
    <w:rsid w:val="00915FB3"/>
    <w:rsid w:val="0092592E"/>
    <w:rsid w:val="0093375E"/>
    <w:rsid w:val="00935D03"/>
    <w:rsid w:val="00944A85"/>
    <w:rsid w:val="00946A90"/>
    <w:rsid w:val="00951533"/>
    <w:rsid w:val="009543A0"/>
    <w:rsid w:val="00960461"/>
    <w:rsid w:val="0097345F"/>
    <w:rsid w:val="00975F4B"/>
    <w:rsid w:val="00994C1D"/>
    <w:rsid w:val="009A0E49"/>
    <w:rsid w:val="009A3A99"/>
    <w:rsid w:val="009C045D"/>
    <w:rsid w:val="009D3112"/>
    <w:rsid w:val="009E235F"/>
    <w:rsid w:val="009E5B7C"/>
    <w:rsid w:val="009F0867"/>
    <w:rsid w:val="009F2B83"/>
    <w:rsid w:val="00A01A96"/>
    <w:rsid w:val="00A10630"/>
    <w:rsid w:val="00A14151"/>
    <w:rsid w:val="00A176F8"/>
    <w:rsid w:val="00A17976"/>
    <w:rsid w:val="00A208FA"/>
    <w:rsid w:val="00A2619F"/>
    <w:rsid w:val="00A35A0C"/>
    <w:rsid w:val="00A47B81"/>
    <w:rsid w:val="00A543E7"/>
    <w:rsid w:val="00A62091"/>
    <w:rsid w:val="00A900BE"/>
    <w:rsid w:val="00AA1592"/>
    <w:rsid w:val="00AB0F11"/>
    <w:rsid w:val="00AB3E40"/>
    <w:rsid w:val="00AB7C92"/>
    <w:rsid w:val="00AC59F5"/>
    <w:rsid w:val="00AD0D3C"/>
    <w:rsid w:val="00AD5667"/>
    <w:rsid w:val="00AD6A0B"/>
    <w:rsid w:val="00AE1A1B"/>
    <w:rsid w:val="00AF0E9D"/>
    <w:rsid w:val="00AF6C5E"/>
    <w:rsid w:val="00AF6F3F"/>
    <w:rsid w:val="00AF7691"/>
    <w:rsid w:val="00B02C3E"/>
    <w:rsid w:val="00B0706F"/>
    <w:rsid w:val="00B1619A"/>
    <w:rsid w:val="00B202E7"/>
    <w:rsid w:val="00B32A87"/>
    <w:rsid w:val="00B34228"/>
    <w:rsid w:val="00B503C0"/>
    <w:rsid w:val="00B52667"/>
    <w:rsid w:val="00B62F8E"/>
    <w:rsid w:val="00B645B2"/>
    <w:rsid w:val="00B67D33"/>
    <w:rsid w:val="00B70E48"/>
    <w:rsid w:val="00B752CB"/>
    <w:rsid w:val="00B77F12"/>
    <w:rsid w:val="00B83F53"/>
    <w:rsid w:val="00B96A62"/>
    <w:rsid w:val="00BA19FB"/>
    <w:rsid w:val="00BA5D96"/>
    <w:rsid w:val="00BC223A"/>
    <w:rsid w:val="00BC6124"/>
    <w:rsid w:val="00BD00F0"/>
    <w:rsid w:val="00BE57F3"/>
    <w:rsid w:val="00BE7CA0"/>
    <w:rsid w:val="00BF42D1"/>
    <w:rsid w:val="00C0040E"/>
    <w:rsid w:val="00C050E8"/>
    <w:rsid w:val="00C34D0D"/>
    <w:rsid w:val="00C50D74"/>
    <w:rsid w:val="00C7155C"/>
    <w:rsid w:val="00C81B90"/>
    <w:rsid w:val="00C84905"/>
    <w:rsid w:val="00C87069"/>
    <w:rsid w:val="00C9733D"/>
    <w:rsid w:val="00CA58E5"/>
    <w:rsid w:val="00CB06EE"/>
    <w:rsid w:val="00CB7A63"/>
    <w:rsid w:val="00CC444C"/>
    <w:rsid w:val="00CC4FF5"/>
    <w:rsid w:val="00CC5C86"/>
    <w:rsid w:val="00CD0B94"/>
    <w:rsid w:val="00CD4C2B"/>
    <w:rsid w:val="00CD4F35"/>
    <w:rsid w:val="00CE5686"/>
    <w:rsid w:val="00D003F2"/>
    <w:rsid w:val="00D0095B"/>
    <w:rsid w:val="00D0599F"/>
    <w:rsid w:val="00D16C7A"/>
    <w:rsid w:val="00D2319F"/>
    <w:rsid w:val="00D23DA0"/>
    <w:rsid w:val="00D23F45"/>
    <w:rsid w:val="00D36B83"/>
    <w:rsid w:val="00D56C55"/>
    <w:rsid w:val="00D57118"/>
    <w:rsid w:val="00D63928"/>
    <w:rsid w:val="00D63CD4"/>
    <w:rsid w:val="00D64279"/>
    <w:rsid w:val="00D70820"/>
    <w:rsid w:val="00D72376"/>
    <w:rsid w:val="00D82A7C"/>
    <w:rsid w:val="00D83D47"/>
    <w:rsid w:val="00D903D4"/>
    <w:rsid w:val="00DC1BAB"/>
    <w:rsid w:val="00DC3A8C"/>
    <w:rsid w:val="00DC5D54"/>
    <w:rsid w:val="00DD1B8E"/>
    <w:rsid w:val="00DD7360"/>
    <w:rsid w:val="00DD7BB6"/>
    <w:rsid w:val="00DE5E95"/>
    <w:rsid w:val="00DF7F80"/>
    <w:rsid w:val="00E007A2"/>
    <w:rsid w:val="00E00BB5"/>
    <w:rsid w:val="00E142C5"/>
    <w:rsid w:val="00E21A78"/>
    <w:rsid w:val="00E251BD"/>
    <w:rsid w:val="00E33297"/>
    <w:rsid w:val="00E424DC"/>
    <w:rsid w:val="00E52B81"/>
    <w:rsid w:val="00E56958"/>
    <w:rsid w:val="00E66118"/>
    <w:rsid w:val="00E676C9"/>
    <w:rsid w:val="00E75A3B"/>
    <w:rsid w:val="00E926AC"/>
    <w:rsid w:val="00EA0CD1"/>
    <w:rsid w:val="00EA335F"/>
    <w:rsid w:val="00EA4848"/>
    <w:rsid w:val="00EB3565"/>
    <w:rsid w:val="00EC4905"/>
    <w:rsid w:val="00EC7731"/>
    <w:rsid w:val="00ED5412"/>
    <w:rsid w:val="00EE0B72"/>
    <w:rsid w:val="00EE5734"/>
    <w:rsid w:val="00EF1D86"/>
    <w:rsid w:val="00EF244A"/>
    <w:rsid w:val="00EF74B9"/>
    <w:rsid w:val="00F06B3D"/>
    <w:rsid w:val="00F07849"/>
    <w:rsid w:val="00F14140"/>
    <w:rsid w:val="00F20325"/>
    <w:rsid w:val="00F20518"/>
    <w:rsid w:val="00F205F5"/>
    <w:rsid w:val="00F33631"/>
    <w:rsid w:val="00F36732"/>
    <w:rsid w:val="00F613F4"/>
    <w:rsid w:val="00F61F49"/>
    <w:rsid w:val="00F62599"/>
    <w:rsid w:val="00F737ED"/>
    <w:rsid w:val="00F775C1"/>
    <w:rsid w:val="00F85D18"/>
    <w:rsid w:val="00F92DC4"/>
    <w:rsid w:val="00F965B2"/>
    <w:rsid w:val="00FB42DA"/>
    <w:rsid w:val="00FB6648"/>
    <w:rsid w:val="00FC0295"/>
    <w:rsid w:val="00FD141F"/>
    <w:rsid w:val="00FD2A67"/>
    <w:rsid w:val="00FE0FA3"/>
    <w:rsid w:val="00FF5CEC"/>
    <w:rsid w:val="03B17A02"/>
    <w:rsid w:val="095E7CFD"/>
    <w:rsid w:val="0ACB0886"/>
    <w:rsid w:val="0ED1201D"/>
    <w:rsid w:val="10032E3D"/>
    <w:rsid w:val="133F3C99"/>
    <w:rsid w:val="15294608"/>
    <w:rsid w:val="15ED6622"/>
    <w:rsid w:val="19273B93"/>
    <w:rsid w:val="316F04DD"/>
    <w:rsid w:val="3E9A4321"/>
    <w:rsid w:val="559071D8"/>
    <w:rsid w:val="57C26E58"/>
    <w:rsid w:val="5C576BF7"/>
    <w:rsid w:val="622076CC"/>
    <w:rsid w:val="631F4097"/>
    <w:rsid w:val="6A197700"/>
    <w:rsid w:val="7DB6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F61"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批注框文本 Char"/>
    <w:basedOn w:val="a0"/>
    <w:link w:val="a4"/>
    <w:rsid w:val="001E1F6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rsid w:val="001E1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1E1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sid w:val="001E1F61"/>
    <w:rPr>
      <w:sz w:val="18"/>
      <w:szCs w:val="18"/>
    </w:rPr>
  </w:style>
  <w:style w:type="paragraph" w:styleId="a7">
    <w:name w:val="Date"/>
    <w:basedOn w:val="a"/>
    <w:next w:val="a"/>
    <w:rsid w:val="001E1F61"/>
    <w:pPr>
      <w:ind w:leftChars="2500" w:left="100"/>
    </w:pPr>
    <w:rPr>
      <w:bCs/>
      <w:sz w:val="24"/>
    </w:rPr>
  </w:style>
  <w:style w:type="paragraph" w:styleId="a8">
    <w:name w:val="List Paragraph"/>
    <w:basedOn w:val="a"/>
    <w:qFormat/>
    <w:rsid w:val="001E1F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1154</Characters>
  <Application>Microsoft Office Word</Application>
  <DocSecurity>0</DocSecurity>
  <PresentationFormat/>
  <Lines>9</Lines>
  <Paragraphs>2</Paragraphs>
  <ScaleCrop>false</ScaleCrop>
  <Company>Lenovo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DK-O-11手术动力装置技术性能及参数</dc:title>
  <dc:creator>mcuser</dc:creator>
  <cp:lastModifiedBy>Microsoft</cp:lastModifiedBy>
  <cp:revision>7</cp:revision>
  <cp:lastPrinted>2012-12-21T09:03:00Z</cp:lastPrinted>
  <dcterms:created xsi:type="dcterms:W3CDTF">2020-02-26T01:45:00Z</dcterms:created>
  <dcterms:modified xsi:type="dcterms:W3CDTF">2020-02-26T09:02:00Z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