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w:t>
      </w:r>
      <w:r>
        <w:rPr>
          <w:rFonts w:hint="eastAsia" w:ascii="仿宋" w:hAnsi="仿宋" w:eastAsia="仿宋" w:cs="仿宋"/>
          <w:color w:val="333333"/>
          <w:kern w:val="0"/>
          <w:sz w:val="28"/>
          <w:szCs w:val="28"/>
          <w:lang w:val="en-US" w:eastAsia="zh-CN"/>
        </w:rPr>
        <w:t>原厂质保三年）</w:t>
      </w:r>
      <w:r>
        <w:rPr>
          <w:rFonts w:hint="eastAsia" w:ascii="仿宋" w:hAnsi="仿宋" w:eastAsia="仿宋" w:cs="仿宋"/>
          <w:sz w:val="28"/>
          <w:szCs w:val="28"/>
        </w:rPr>
        <w:t>。</w:t>
      </w:r>
      <w:bookmarkStart w:id="1" w:name="_GoBack"/>
      <w:bookmarkEnd w:id="1"/>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A293473"/>
    <w:rsid w:val="4C3D459C"/>
    <w:rsid w:val="4EBB6D22"/>
    <w:rsid w:val="50CF1A3C"/>
    <w:rsid w:val="50D30B56"/>
    <w:rsid w:val="5AE85F55"/>
    <w:rsid w:val="5C194334"/>
    <w:rsid w:val="632F322E"/>
    <w:rsid w:val="63810003"/>
    <w:rsid w:val="649C0AAD"/>
    <w:rsid w:val="67B01AB7"/>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2021-12-06T03:03:07Z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ED35030A825D48CC8BC94EDE652908ED</vt:lpwstr>
  </property>
</Properties>
</file>